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26" w:lineRule="auto" w:before="17"/>
      </w:pPr>
      <w:r>
        <w:rPr/>
        <w:t>Quadro di riferimento per la redazione e lo svolgimento</w:t>
      </w:r>
      <w:r>
        <w:rPr>
          <w:spacing w:val="-61"/>
        </w:rPr>
        <w:t> </w:t>
      </w:r>
      <w:r>
        <w:rPr/>
        <w:t>della</w:t>
      </w:r>
      <w:r>
        <w:rPr>
          <w:spacing w:val="-2"/>
        </w:rPr>
        <w:t> </w:t>
      </w:r>
      <w:r>
        <w:rPr/>
        <w:t>seconda</w:t>
      </w:r>
      <w:r>
        <w:rPr>
          <w:spacing w:val="-2"/>
        </w:rPr>
        <w:t> </w:t>
      </w:r>
      <w:r>
        <w:rPr/>
        <w:t>prova</w:t>
      </w:r>
      <w:r>
        <w:rPr>
          <w:spacing w:val="-2"/>
        </w:rPr>
        <w:t> </w:t>
      </w:r>
      <w:r>
        <w:rPr/>
        <w:t>scritta</w:t>
      </w:r>
      <w:r>
        <w:rPr>
          <w:spacing w:val="-1"/>
        </w:rPr>
        <w:t> </w:t>
      </w:r>
      <w:r>
        <w:rPr/>
        <w:t>dell’esame</w:t>
      </w:r>
      <w:r>
        <w:rPr>
          <w:spacing w:val="-2"/>
        </w:rPr>
        <w:t> </w:t>
      </w:r>
      <w:r>
        <w:rPr/>
        <w:t>di</w:t>
      </w:r>
      <w:r>
        <w:rPr>
          <w:spacing w:val="-2"/>
        </w:rPr>
        <w:t> </w:t>
      </w:r>
      <w:r>
        <w:rPr/>
        <w:t>Stato</w:t>
      </w:r>
    </w:p>
    <w:p>
      <w:pPr>
        <w:pStyle w:val="BodyText"/>
        <w:spacing w:before="4"/>
        <w:rPr>
          <w:b/>
          <w:sz w:val="20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9.560501pt;margin-top:14.625625pt;width:460.8pt;height:93.4pt;mso-position-horizontal-relative:page;mso-position-vertical-relative:paragraph;z-index:-15728640;mso-wrap-distance-left:0;mso-wrap-distance-right:0" type="#_x0000_t202" filled="false" stroked="true" strokeweight=".481pt" strokecolor="#000000">
            <v:textbox inset="0,0,0,0">
              <w:txbxContent>
                <w:p>
                  <w:pPr>
                    <w:spacing w:before="0"/>
                    <w:ind w:left="3069" w:right="3345" w:firstLine="0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ISTITUTI TECNICI</w:t>
                  </w:r>
                  <w:r>
                    <w:rPr>
                      <w:b/>
                      <w:spacing w:val="1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SETTORE</w:t>
                  </w:r>
                  <w:r>
                    <w:rPr>
                      <w:b/>
                      <w:spacing w:val="-7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TECNOLOGICO</w:t>
                  </w:r>
                </w:p>
                <w:p>
                  <w:pPr>
                    <w:pStyle w:val="BodyText"/>
                    <w:spacing w:before="11"/>
                    <w:rPr>
                      <w:b/>
                      <w:sz w:val="23"/>
                    </w:rPr>
                  </w:pPr>
                </w:p>
                <w:p>
                  <w:pPr>
                    <w:spacing w:before="1"/>
                    <w:ind w:left="3067" w:right="3345" w:firstLine="0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CODICE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i/>
                      <w:sz w:val="24"/>
                    </w:rPr>
                    <w:t>ITIA</w:t>
                  </w:r>
                </w:p>
                <w:p>
                  <w:pPr>
                    <w:spacing w:line="242" w:lineRule="auto" w:before="0"/>
                    <w:ind w:left="1699" w:right="2540" w:firstLine="0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INDIRIZZO: INFORMATICA E TELECOMUNICAZIONI</w:t>
                  </w:r>
                  <w:r>
                    <w:rPr>
                      <w:b/>
                      <w:i/>
                      <w:spacing w:val="-53"/>
                      <w:sz w:val="24"/>
                    </w:rPr>
                    <w:t> </w:t>
                  </w:r>
                  <w:r>
                    <w:rPr>
                      <w:b/>
                      <w:i/>
                      <w:sz w:val="24"/>
                    </w:rPr>
                    <w:t>ARTICOLAZIONE: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i/>
                      <w:sz w:val="24"/>
                    </w:rPr>
                    <w:t>INFORMATICA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2"/>
        <w:rPr>
          <w:b/>
          <w:sz w:val="16"/>
        </w:rPr>
      </w:pPr>
    </w:p>
    <w:p>
      <w:pPr>
        <w:pStyle w:val="Heading2"/>
        <w:ind w:left="2561"/>
      </w:pPr>
      <w:r>
        <w:rPr/>
        <w:t>Caratteristiche</w:t>
      </w:r>
      <w:r>
        <w:rPr>
          <w:spacing w:val="-5"/>
        </w:rPr>
        <w:t> </w:t>
      </w:r>
      <w:r>
        <w:rPr/>
        <w:t>della</w:t>
      </w:r>
      <w:r>
        <w:rPr>
          <w:spacing w:val="-4"/>
        </w:rPr>
        <w:t> </w:t>
      </w:r>
      <w:r>
        <w:rPr/>
        <w:t>prova</w:t>
      </w:r>
      <w:r>
        <w:rPr>
          <w:spacing w:val="-2"/>
        </w:rPr>
        <w:t> </w:t>
      </w:r>
      <w:r>
        <w:rPr/>
        <w:t>d’esame</w:t>
      </w:r>
    </w:p>
    <w:p>
      <w:pPr>
        <w:pStyle w:val="BodyText"/>
        <w:spacing w:before="10"/>
        <w:rPr>
          <w:b/>
          <w:sz w:val="33"/>
        </w:rPr>
      </w:pPr>
    </w:p>
    <w:p>
      <w:pPr>
        <w:pStyle w:val="BodyText"/>
        <w:ind w:left="219" w:right="373"/>
        <w:jc w:val="both"/>
      </w:pPr>
      <w:r>
        <w:rPr/>
        <w:t>La prova fa riferimento a situazioni operative tipiche di un contesto tecnico professionale e</w:t>
      </w:r>
      <w:r>
        <w:rPr>
          <w:spacing w:val="1"/>
        </w:rPr>
        <w:t> </w:t>
      </w:r>
      <w:r>
        <w:rPr/>
        <w:t>richiede</w:t>
      </w:r>
      <w:r>
        <w:rPr>
          <w:spacing w:val="1"/>
        </w:rPr>
        <w:t> </w:t>
      </w:r>
      <w:r>
        <w:rPr/>
        <w:t>al</w:t>
      </w:r>
      <w:r>
        <w:rPr>
          <w:spacing w:val="1"/>
        </w:rPr>
        <w:t> </w:t>
      </w:r>
      <w:r>
        <w:rPr/>
        <w:t>candidato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individuare</w:t>
      </w:r>
      <w:r>
        <w:rPr>
          <w:spacing w:val="1"/>
        </w:rPr>
        <w:t> </w:t>
      </w:r>
      <w:r>
        <w:rPr/>
        <w:t>le</w:t>
      </w:r>
      <w:r>
        <w:rPr>
          <w:spacing w:val="1"/>
        </w:rPr>
        <w:t> </w:t>
      </w:r>
      <w:r>
        <w:rPr/>
        <w:t>problematiche</w:t>
      </w:r>
      <w:r>
        <w:rPr>
          <w:spacing w:val="1"/>
        </w:rPr>
        <w:t> </w:t>
      </w:r>
      <w:r>
        <w:rPr/>
        <w:t>tecnologiche</w:t>
      </w:r>
      <w:r>
        <w:rPr>
          <w:spacing w:val="1"/>
        </w:rPr>
        <w:t> </w:t>
      </w:r>
      <w:r>
        <w:rPr/>
        <w:t>ed</w:t>
      </w:r>
      <w:r>
        <w:rPr>
          <w:spacing w:val="1"/>
        </w:rPr>
        <w:t> </w:t>
      </w:r>
      <w:r>
        <w:rPr/>
        <w:t>organizzative</w:t>
      </w:r>
      <w:r>
        <w:rPr>
          <w:spacing w:val="1"/>
        </w:rPr>
        <w:t> </w:t>
      </w:r>
      <w:r>
        <w:rPr/>
        <w:t>coinvolte nel caso presentato e di proporre soluzioni progettuali che potranno articolarsi in</w:t>
      </w:r>
      <w:r>
        <w:rPr>
          <w:spacing w:val="1"/>
        </w:rPr>
        <w:t> </w:t>
      </w:r>
      <w:r>
        <w:rPr/>
        <w:t>analisi, confronto, scelta, dimensionamento, sviluppo ed implementazione, ottimizzazione,</w:t>
      </w:r>
      <w:r>
        <w:rPr>
          <w:spacing w:val="1"/>
        </w:rPr>
        <w:t> </w:t>
      </w:r>
      <w:r>
        <w:rPr/>
        <w:t>diagnostica,</w:t>
      </w:r>
      <w:r>
        <w:rPr>
          <w:spacing w:val="-1"/>
        </w:rPr>
        <w:t> </w:t>
      </w:r>
      <w:r>
        <w:rPr/>
        <w:t>documentazione.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219" w:right="372"/>
        <w:jc w:val="both"/>
      </w:pPr>
      <w:r>
        <w:rPr/>
        <w:t>Tipologia della prova: proposizione di un caso professionale attraverso situazioni-problema,</w:t>
      </w:r>
      <w:r>
        <w:rPr>
          <w:spacing w:val="-52"/>
        </w:rPr>
        <w:t> </w:t>
      </w:r>
      <w:r>
        <w:rPr/>
        <w:t>dati,</w:t>
      </w:r>
      <w:r>
        <w:rPr>
          <w:spacing w:val="-2"/>
        </w:rPr>
        <w:t> </w:t>
      </w:r>
      <w:r>
        <w:rPr/>
        <w:t>documenti.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ind w:left="219" w:right="372"/>
        <w:jc w:val="both"/>
      </w:pPr>
      <w:r>
        <w:rPr/>
        <w:t>La</w:t>
      </w:r>
      <w:r>
        <w:rPr>
          <w:spacing w:val="1"/>
        </w:rPr>
        <w:t> </w:t>
      </w:r>
      <w:r>
        <w:rPr/>
        <w:t>prova è</w:t>
      </w:r>
      <w:r>
        <w:rPr>
          <w:spacing w:val="1"/>
        </w:rPr>
        <w:t> </w:t>
      </w:r>
      <w:r>
        <w:rPr/>
        <w:t>costituita</w:t>
      </w:r>
      <w:r>
        <w:rPr>
          <w:spacing w:val="1"/>
        </w:rPr>
        <w:t> </w:t>
      </w:r>
      <w:r>
        <w:rPr/>
        <w:t>da una prima parte</w:t>
      </w:r>
      <w:r>
        <w:rPr>
          <w:spacing w:val="1"/>
        </w:rPr>
        <w:t> </w:t>
      </w:r>
      <w:r>
        <w:rPr/>
        <w:t>che tutti i candidati sono tenuti a</w:t>
      </w:r>
      <w:r>
        <w:rPr>
          <w:spacing w:val="1"/>
        </w:rPr>
        <w:t> </w:t>
      </w:r>
      <w:r>
        <w:rPr/>
        <w:t>svolgere e</w:t>
      </w:r>
      <w:r>
        <w:rPr>
          <w:spacing w:val="54"/>
        </w:rPr>
        <w:t> </w:t>
      </w:r>
      <w:r>
        <w:rPr/>
        <w:t>da</w:t>
      </w:r>
      <w:r>
        <w:rPr>
          <w:spacing w:val="1"/>
        </w:rPr>
        <w:t> </w:t>
      </w:r>
      <w:r>
        <w:rPr/>
        <w:t>una seconda parte composta da una serie di quesiti a cui il candidato deve rispondere</w:t>
      </w:r>
      <w:r>
        <w:rPr>
          <w:spacing w:val="1"/>
        </w:rPr>
        <w:t> </w:t>
      </w:r>
      <w:r>
        <w:rPr/>
        <w:t>scegliendo</w:t>
      </w:r>
      <w:r>
        <w:rPr>
          <w:spacing w:val="-2"/>
        </w:rPr>
        <w:t> </w:t>
      </w:r>
      <w:r>
        <w:rPr/>
        <w:t>tra</w:t>
      </w:r>
      <w:r>
        <w:rPr>
          <w:spacing w:val="-2"/>
        </w:rPr>
        <w:t> </w:t>
      </w:r>
      <w:r>
        <w:rPr/>
        <w:t>quelli</w:t>
      </w:r>
      <w:r>
        <w:rPr>
          <w:spacing w:val="-2"/>
        </w:rPr>
        <w:t> </w:t>
      </w:r>
      <w:r>
        <w:rPr/>
        <w:t>proposti</w:t>
      </w:r>
      <w:r>
        <w:rPr>
          <w:spacing w:val="-3"/>
        </w:rPr>
        <w:t> </w:t>
      </w:r>
      <w:r>
        <w:rPr/>
        <w:t>in</w:t>
      </w:r>
      <w:r>
        <w:rPr>
          <w:spacing w:val="-1"/>
        </w:rPr>
        <w:t> </w:t>
      </w:r>
      <w:r>
        <w:rPr/>
        <w:t>base</w:t>
      </w:r>
      <w:r>
        <w:rPr>
          <w:spacing w:val="-1"/>
        </w:rPr>
        <w:t> </w:t>
      </w:r>
      <w:r>
        <w:rPr/>
        <w:t>alle</w:t>
      </w:r>
      <w:r>
        <w:rPr>
          <w:spacing w:val="1"/>
        </w:rPr>
        <w:t> </w:t>
      </w:r>
      <w:r>
        <w:rPr/>
        <w:t>indicazioni</w:t>
      </w:r>
      <w:r>
        <w:rPr>
          <w:spacing w:val="-3"/>
        </w:rPr>
        <w:t> </w:t>
      </w:r>
      <w:r>
        <w:rPr/>
        <w:t>fornite</w:t>
      </w:r>
      <w:r>
        <w:rPr>
          <w:spacing w:val="-1"/>
        </w:rPr>
        <w:t> </w:t>
      </w:r>
      <w:r>
        <w:rPr/>
        <w:t>nella</w:t>
      </w:r>
      <w:r>
        <w:rPr>
          <w:spacing w:val="1"/>
        </w:rPr>
        <w:t> </w:t>
      </w:r>
      <w:r>
        <w:rPr/>
        <w:t>traccia.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219" w:right="231"/>
        <w:jc w:val="both"/>
      </w:pPr>
      <w:r>
        <w:rPr/>
        <w:t>Nel caso in cui la scelta del D.M. emanato annualmente ai sensi dell’art. 17, comma 7 del D.</w:t>
      </w:r>
      <w:r>
        <w:rPr>
          <w:spacing w:val="1"/>
        </w:rPr>
        <w:t> </w:t>
      </w:r>
      <w:r>
        <w:rPr/>
        <w:t>Lgs. 62/2017 ricada su una prova concernente più discipline, la traccia sarà predisposta, sia</w:t>
      </w:r>
      <w:r>
        <w:rPr>
          <w:spacing w:val="1"/>
        </w:rPr>
        <w:t> </w:t>
      </w:r>
      <w:r>
        <w:rPr/>
        <w:t>per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prima</w:t>
      </w:r>
      <w:r>
        <w:rPr>
          <w:spacing w:val="1"/>
        </w:rPr>
        <w:t> </w:t>
      </w:r>
      <w:r>
        <w:rPr/>
        <w:t>parte</w:t>
      </w:r>
      <w:r>
        <w:rPr>
          <w:spacing w:val="1"/>
        </w:rPr>
        <w:t> </w:t>
      </w:r>
      <w:r>
        <w:rPr/>
        <w:t>che</w:t>
      </w:r>
      <w:r>
        <w:rPr>
          <w:spacing w:val="1"/>
        </w:rPr>
        <w:t> </w:t>
      </w:r>
      <w:r>
        <w:rPr/>
        <w:t>per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quesiti,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modo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proporre</w:t>
      </w:r>
      <w:r>
        <w:rPr>
          <w:spacing w:val="1"/>
        </w:rPr>
        <w:t> </w:t>
      </w:r>
      <w:r>
        <w:rPr/>
        <w:t>temi,</w:t>
      </w:r>
      <w:r>
        <w:rPr>
          <w:spacing w:val="1"/>
        </w:rPr>
        <w:t> </w:t>
      </w:r>
      <w:r>
        <w:rPr/>
        <w:t>argomenti,</w:t>
      </w:r>
      <w:r>
        <w:rPr>
          <w:spacing w:val="1"/>
        </w:rPr>
        <w:t> </w:t>
      </w:r>
      <w:r>
        <w:rPr/>
        <w:t>situazioni</w:t>
      </w:r>
      <w:r>
        <w:rPr>
          <w:spacing w:val="1"/>
        </w:rPr>
        <w:t> </w:t>
      </w:r>
      <w:r>
        <w:rPr/>
        <w:t>problematiche</w:t>
      </w:r>
      <w:r>
        <w:rPr>
          <w:spacing w:val="1"/>
        </w:rPr>
        <w:t> </w:t>
      </w:r>
      <w:r>
        <w:rPr/>
        <w:t>che</w:t>
      </w:r>
      <w:r>
        <w:rPr>
          <w:spacing w:val="1"/>
        </w:rPr>
        <w:t> </w:t>
      </w:r>
      <w:r>
        <w:rPr/>
        <w:t>consentano,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modo</w:t>
      </w:r>
      <w:r>
        <w:rPr>
          <w:spacing w:val="1"/>
        </w:rPr>
        <w:t> </w:t>
      </w:r>
      <w:r>
        <w:rPr/>
        <w:t>integrato,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accertare</w:t>
      </w:r>
      <w:r>
        <w:rPr>
          <w:spacing w:val="1"/>
        </w:rPr>
        <w:t> </w:t>
      </w:r>
      <w:r>
        <w:rPr/>
        <w:t>le</w:t>
      </w:r>
      <w:r>
        <w:rPr>
          <w:spacing w:val="1"/>
        </w:rPr>
        <w:t> </w:t>
      </w:r>
      <w:r>
        <w:rPr/>
        <w:t>conoscenze,</w:t>
      </w:r>
      <w:r>
        <w:rPr>
          <w:spacing w:val="1"/>
        </w:rPr>
        <w:t> </w:t>
      </w:r>
      <w:r>
        <w:rPr/>
        <w:t>abilità e</w:t>
      </w:r>
      <w:r>
        <w:rPr>
          <w:spacing w:val="1"/>
        </w:rPr>
        <w:t> </w:t>
      </w:r>
      <w:r>
        <w:rPr/>
        <w:t>competenze attese dal PECUP dell’indirizzo e</w:t>
      </w:r>
      <w:r>
        <w:rPr>
          <w:spacing w:val="-2"/>
        </w:rPr>
        <w:t> </w:t>
      </w:r>
      <w:r>
        <w:rPr/>
        <w:t>afferenti</w:t>
      </w:r>
      <w:r>
        <w:rPr>
          <w:spacing w:val="-3"/>
        </w:rPr>
        <w:t> </w:t>
      </w:r>
      <w:r>
        <w:rPr/>
        <w:t>ai</w:t>
      </w:r>
      <w:r>
        <w:rPr>
          <w:spacing w:val="-3"/>
        </w:rPr>
        <w:t> </w:t>
      </w:r>
      <w:r>
        <w:rPr/>
        <w:t>diversi ambiti</w:t>
      </w:r>
      <w:r>
        <w:rPr>
          <w:spacing w:val="-1"/>
        </w:rPr>
        <w:t> </w:t>
      </w:r>
      <w:r>
        <w:rPr/>
        <w:t>disciplinari.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219"/>
        <w:jc w:val="both"/>
      </w:pPr>
      <w:r>
        <w:rPr/>
        <w:t>Durata</w:t>
      </w:r>
      <w:r>
        <w:rPr>
          <w:spacing w:val="-3"/>
        </w:rPr>
        <w:t> </w:t>
      </w:r>
      <w:r>
        <w:rPr/>
        <w:t>della</w:t>
      </w:r>
      <w:r>
        <w:rPr>
          <w:spacing w:val="-2"/>
        </w:rPr>
        <w:t> </w:t>
      </w:r>
      <w:r>
        <w:rPr/>
        <w:t>prova:</w:t>
      </w:r>
      <w:r>
        <w:rPr>
          <w:spacing w:val="-1"/>
        </w:rPr>
        <w:t> </w:t>
      </w:r>
      <w:r>
        <w:rPr/>
        <w:t>da</w:t>
      </w:r>
      <w:r>
        <w:rPr>
          <w:spacing w:val="-2"/>
        </w:rPr>
        <w:t> </w:t>
      </w:r>
      <w:r>
        <w:rPr/>
        <w:t>sei a</w:t>
      </w:r>
      <w:r>
        <w:rPr>
          <w:spacing w:val="1"/>
        </w:rPr>
        <w:t> </w:t>
      </w:r>
      <w:r>
        <w:rPr/>
        <w:t>otto</w:t>
      </w:r>
      <w:r>
        <w:rPr>
          <w:spacing w:val="-1"/>
        </w:rPr>
        <w:t> </w:t>
      </w:r>
      <w:r>
        <w:rPr/>
        <w:t>ore.</w:t>
      </w:r>
    </w:p>
    <w:p>
      <w:pPr>
        <w:spacing w:after="0"/>
        <w:jc w:val="both"/>
        <w:sectPr>
          <w:type w:val="continuous"/>
          <w:pgSz w:w="11910" w:h="16840"/>
          <w:pgMar w:top="1500" w:bottom="280" w:left="1480" w:right="900"/>
        </w:sectPr>
      </w:pPr>
    </w:p>
    <w:p>
      <w:pPr>
        <w:pStyle w:val="Heading2"/>
        <w:spacing w:before="37"/>
        <w:ind w:left="2739"/>
      </w:pPr>
      <w:r>
        <w:rPr/>
        <w:t>Discipline</w:t>
      </w:r>
      <w:r>
        <w:rPr>
          <w:spacing w:val="-4"/>
        </w:rPr>
        <w:t> </w:t>
      </w:r>
      <w:r>
        <w:rPr/>
        <w:t>caratterizzanti</w:t>
      </w:r>
      <w:r>
        <w:rPr>
          <w:spacing w:val="-4"/>
        </w:rPr>
        <w:t> </w:t>
      </w:r>
      <w:r>
        <w:rPr/>
        <w:t>l’indirizzo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14"/>
        </w:rPr>
      </w:pPr>
    </w:p>
    <w:tbl>
      <w:tblPr>
        <w:tblW w:w="0" w:type="auto"/>
        <w:jc w:val="left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288"/>
      </w:tblGrid>
      <w:tr>
        <w:trPr>
          <w:trHeight w:val="292" w:hRule="atLeast"/>
        </w:trPr>
        <w:tc>
          <w:tcPr>
            <w:tcW w:w="9288" w:type="dxa"/>
            <w:shd w:val="clear" w:color="auto" w:fill="CCCCCC"/>
          </w:tcPr>
          <w:p>
            <w:pPr>
              <w:pStyle w:val="TableParagraph"/>
              <w:spacing w:line="272" w:lineRule="exact"/>
              <w:ind w:left="3162" w:right="314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INFORMATICA</w:t>
            </w:r>
          </w:p>
        </w:tc>
      </w:tr>
      <w:tr>
        <w:trPr>
          <w:trHeight w:val="318" w:hRule="atLeast"/>
        </w:trPr>
        <w:tc>
          <w:tcPr>
            <w:tcW w:w="9288" w:type="dxa"/>
            <w:shd w:val="clear" w:color="auto" w:fill="E4E4E4"/>
          </w:tcPr>
          <w:p>
            <w:pPr>
              <w:pStyle w:val="TableParagraph"/>
              <w:spacing w:line="292" w:lineRule="exact"/>
              <w:ind w:left="3162" w:right="31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Nuclei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tematici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fondamentali</w:t>
            </w:r>
          </w:p>
        </w:tc>
      </w:tr>
      <w:tr>
        <w:trPr>
          <w:trHeight w:val="2394" w:hRule="atLeast"/>
        </w:trPr>
        <w:tc>
          <w:tcPr>
            <w:tcW w:w="9288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564" w:val="left" w:leader="none"/>
              </w:tabs>
              <w:spacing w:line="242" w:lineRule="auto" w:before="0" w:after="0"/>
              <w:ind w:left="563" w:right="94" w:hanging="454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Progettazione </w:t>
            </w:r>
            <w:r>
              <w:rPr>
                <w:sz w:val="24"/>
              </w:rPr>
              <w:t>di basi di dati: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modellazione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concettuale, logica e fisica di una base di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dati.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564" w:val="left" w:leader="none"/>
              </w:tabs>
              <w:spacing w:line="301" w:lineRule="exact" w:before="0" w:after="0"/>
              <w:ind w:left="563" w:right="0" w:hanging="454"/>
              <w:jc w:val="both"/>
              <w:rPr>
                <w:sz w:val="24"/>
              </w:rPr>
            </w:pPr>
            <w:r>
              <w:rPr>
                <w:sz w:val="24"/>
              </w:rPr>
              <w:t>Sistemi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gestione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basi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dati: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tipologie 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funzionalità.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564" w:val="left" w:leader="none"/>
              </w:tabs>
              <w:spacing w:line="242" w:lineRule="auto" w:before="0" w:after="0"/>
              <w:ind w:left="563" w:right="92" w:hanging="454"/>
              <w:jc w:val="both"/>
              <w:rPr>
                <w:sz w:val="24"/>
              </w:rPr>
            </w:pPr>
            <w:r>
              <w:rPr>
                <w:sz w:val="24"/>
              </w:rPr>
              <w:t>Linguaggi per basi di dati: creazione, manipolazione ed interrogazione di una base di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dati.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564" w:val="left" w:leader="none"/>
              </w:tabs>
              <w:spacing w:line="292" w:lineRule="exact" w:before="0" w:after="0"/>
              <w:ind w:left="563" w:right="91" w:hanging="454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Tecnologie</w:t>
            </w:r>
            <w:r>
              <w:rPr>
                <w:color w:val="000009"/>
                <w:spacing w:val="35"/>
                <w:sz w:val="24"/>
              </w:rPr>
              <w:t> </w:t>
            </w:r>
            <w:r>
              <w:rPr>
                <w:color w:val="000009"/>
                <w:sz w:val="24"/>
              </w:rPr>
              <w:t>per</w:t>
            </w:r>
            <w:r>
              <w:rPr>
                <w:color w:val="000009"/>
                <w:spacing w:val="35"/>
                <w:sz w:val="24"/>
              </w:rPr>
              <w:t> </w:t>
            </w:r>
            <w:r>
              <w:rPr>
                <w:color w:val="000009"/>
                <w:sz w:val="24"/>
              </w:rPr>
              <w:t>il</w:t>
            </w:r>
            <w:r>
              <w:rPr>
                <w:color w:val="000009"/>
                <w:spacing w:val="38"/>
                <w:sz w:val="24"/>
              </w:rPr>
              <w:t> </w:t>
            </w:r>
            <w:r>
              <w:rPr>
                <w:color w:val="000009"/>
                <w:sz w:val="24"/>
              </w:rPr>
              <w:t>web:</w:t>
            </w:r>
            <w:r>
              <w:rPr>
                <w:color w:val="000009"/>
                <w:spacing w:val="37"/>
                <w:sz w:val="24"/>
              </w:rPr>
              <w:t> </w:t>
            </w:r>
            <w:r>
              <w:rPr>
                <w:color w:val="000009"/>
                <w:sz w:val="24"/>
              </w:rPr>
              <w:t>linguaggi</w:t>
            </w:r>
            <w:r>
              <w:rPr>
                <w:color w:val="000009"/>
                <w:spacing w:val="37"/>
                <w:sz w:val="24"/>
              </w:rPr>
              <w:t> </w:t>
            </w:r>
            <w:r>
              <w:rPr>
                <w:color w:val="000009"/>
                <w:sz w:val="24"/>
              </w:rPr>
              <w:t>lato</w:t>
            </w:r>
            <w:r>
              <w:rPr>
                <w:color w:val="000009"/>
                <w:spacing w:val="37"/>
                <w:sz w:val="24"/>
              </w:rPr>
              <w:t> </w:t>
            </w:r>
            <w:r>
              <w:rPr>
                <w:i/>
                <w:color w:val="000009"/>
                <w:sz w:val="24"/>
              </w:rPr>
              <w:t>client</w:t>
            </w:r>
            <w:r>
              <w:rPr>
                <w:i/>
                <w:color w:val="000009"/>
                <w:spacing w:val="40"/>
                <w:sz w:val="24"/>
              </w:rPr>
              <w:t> </w:t>
            </w:r>
            <w:r>
              <w:rPr>
                <w:color w:val="000009"/>
                <w:sz w:val="24"/>
              </w:rPr>
              <w:t>e</w:t>
            </w:r>
            <w:r>
              <w:rPr>
                <w:color w:val="000009"/>
                <w:spacing w:val="37"/>
                <w:sz w:val="24"/>
              </w:rPr>
              <w:t> </w:t>
            </w:r>
            <w:r>
              <w:rPr>
                <w:color w:val="000009"/>
                <w:sz w:val="24"/>
              </w:rPr>
              <w:t>lato</w:t>
            </w:r>
            <w:r>
              <w:rPr>
                <w:color w:val="000009"/>
                <w:spacing w:val="37"/>
                <w:sz w:val="24"/>
              </w:rPr>
              <w:t> </w:t>
            </w:r>
            <w:r>
              <w:rPr>
                <w:i/>
                <w:color w:val="000009"/>
                <w:sz w:val="24"/>
              </w:rPr>
              <w:t>server</w:t>
            </w:r>
            <w:r>
              <w:rPr>
                <w:color w:val="000009"/>
                <w:sz w:val="24"/>
              </w:rPr>
              <w:t>;</w:t>
            </w:r>
            <w:r>
              <w:rPr>
                <w:color w:val="000009"/>
                <w:spacing w:val="38"/>
                <w:sz w:val="24"/>
              </w:rPr>
              <w:t> </w:t>
            </w:r>
            <w:r>
              <w:rPr>
                <w:color w:val="000009"/>
                <w:sz w:val="24"/>
              </w:rPr>
              <w:t>realizzazione</w:t>
            </w:r>
            <w:r>
              <w:rPr>
                <w:color w:val="000009"/>
                <w:spacing w:val="35"/>
                <w:sz w:val="24"/>
              </w:rPr>
              <w:t> </w:t>
            </w:r>
            <w:r>
              <w:rPr>
                <w:color w:val="000009"/>
                <w:sz w:val="24"/>
              </w:rPr>
              <w:t>di</w:t>
            </w:r>
            <w:r>
              <w:rPr>
                <w:color w:val="000009"/>
                <w:spacing w:val="37"/>
                <w:sz w:val="24"/>
              </w:rPr>
              <w:t> </w:t>
            </w:r>
            <w:r>
              <w:rPr>
                <w:color w:val="000009"/>
                <w:sz w:val="24"/>
              </w:rPr>
              <w:t>applicazioni</w:t>
            </w:r>
            <w:r>
              <w:rPr>
                <w:color w:val="000009"/>
                <w:spacing w:val="-52"/>
                <w:sz w:val="24"/>
              </w:rPr>
              <w:t> </w:t>
            </w:r>
            <w:r>
              <w:rPr>
                <w:color w:val="000009"/>
                <w:sz w:val="24"/>
              </w:rPr>
              <w:t>web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anche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con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interfacciamento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a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basi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di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dati;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principali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aspetti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di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sicurezza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delle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applicazioni</w:t>
            </w:r>
            <w:r>
              <w:rPr>
                <w:color w:val="000009"/>
                <w:spacing w:val="-2"/>
                <w:sz w:val="24"/>
              </w:rPr>
              <w:t> </w:t>
            </w:r>
            <w:r>
              <w:rPr>
                <w:color w:val="000009"/>
                <w:sz w:val="24"/>
              </w:rPr>
              <w:t>web.</w:t>
            </w:r>
          </w:p>
        </w:tc>
      </w:tr>
      <w:tr>
        <w:trPr>
          <w:trHeight w:val="294" w:hRule="atLeast"/>
        </w:trPr>
        <w:tc>
          <w:tcPr>
            <w:tcW w:w="9288" w:type="dxa"/>
            <w:shd w:val="clear" w:color="auto" w:fill="E4E4E4"/>
          </w:tcPr>
          <w:p>
            <w:pPr>
              <w:pStyle w:val="TableParagraph"/>
              <w:spacing w:line="275" w:lineRule="exact"/>
              <w:ind w:left="3162" w:right="30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Obiettivi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della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prova</w:t>
            </w:r>
          </w:p>
        </w:tc>
      </w:tr>
      <w:tr>
        <w:trPr>
          <w:trHeight w:val="2114" w:hRule="atLeast"/>
        </w:trPr>
        <w:tc>
          <w:tcPr>
            <w:tcW w:w="9288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563" w:val="left" w:leader="none"/>
                <w:tab w:pos="564" w:val="left" w:leader="none"/>
              </w:tabs>
              <w:spacing w:line="240" w:lineRule="auto" w:before="0" w:after="0"/>
              <w:ind w:left="563" w:right="95" w:hanging="454"/>
              <w:jc w:val="left"/>
              <w:rPr>
                <w:rFonts w:ascii="Symbol" w:hAnsi="Symbol"/>
                <w:color w:val="000009"/>
                <w:sz w:val="24"/>
              </w:rPr>
            </w:pPr>
            <w:r>
              <w:rPr>
                <w:color w:val="000009"/>
                <w:sz w:val="24"/>
              </w:rPr>
              <w:t>Affrontare</w:t>
            </w:r>
            <w:r>
              <w:rPr>
                <w:color w:val="000009"/>
                <w:spacing w:val="27"/>
                <w:sz w:val="24"/>
              </w:rPr>
              <w:t> </w:t>
            </w:r>
            <w:r>
              <w:rPr>
                <w:color w:val="000009"/>
                <w:sz w:val="24"/>
              </w:rPr>
              <w:t>situazioni</w:t>
            </w:r>
            <w:r>
              <w:rPr>
                <w:color w:val="000009"/>
                <w:spacing w:val="24"/>
                <w:sz w:val="24"/>
              </w:rPr>
              <w:t> </w:t>
            </w:r>
            <w:r>
              <w:rPr>
                <w:color w:val="000009"/>
                <w:sz w:val="24"/>
              </w:rPr>
              <w:t>problematiche,</w:t>
            </w:r>
            <w:r>
              <w:rPr>
                <w:color w:val="000009"/>
                <w:spacing w:val="27"/>
                <w:sz w:val="24"/>
              </w:rPr>
              <w:t> </w:t>
            </w:r>
            <w:r>
              <w:rPr>
                <w:color w:val="000009"/>
                <w:sz w:val="24"/>
              </w:rPr>
              <w:t>utilizzando</w:t>
            </w:r>
            <w:r>
              <w:rPr>
                <w:color w:val="000009"/>
                <w:spacing w:val="27"/>
                <w:sz w:val="24"/>
              </w:rPr>
              <w:t> </w:t>
            </w:r>
            <w:r>
              <w:rPr>
                <w:color w:val="000009"/>
                <w:sz w:val="24"/>
              </w:rPr>
              <w:t>adeguate</w:t>
            </w:r>
            <w:r>
              <w:rPr>
                <w:color w:val="000009"/>
                <w:spacing w:val="27"/>
                <w:sz w:val="24"/>
              </w:rPr>
              <w:t> </w:t>
            </w:r>
            <w:r>
              <w:rPr>
                <w:color w:val="000009"/>
                <w:sz w:val="24"/>
              </w:rPr>
              <w:t>strategie</w:t>
            </w:r>
            <w:r>
              <w:rPr>
                <w:color w:val="000009"/>
                <w:spacing w:val="27"/>
                <w:sz w:val="24"/>
              </w:rPr>
              <w:t> </w:t>
            </w:r>
            <w:r>
              <w:rPr>
                <w:color w:val="000009"/>
                <w:sz w:val="24"/>
              </w:rPr>
              <w:t>cognitive</w:t>
            </w:r>
            <w:r>
              <w:rPr>
                <w:color w:val="000009"/>
                <w:spacing w:val="27"/>
                <w:sz w:val="24"/>
              </w:rPr>
              <w:t> </w:t>
            </w:r>
            <w:r>
              <w:rPr>
                <w:color w:val="000009"/>
                <w:sz w:val="24"/>
              </w:rPr>
              <w:t>e</w:t>
            </w:r>
            <w:r>
              <w:rPr>
                <w:color w:val="000009"/>
                <w:spacing w:val="-52"/>
                <w:sz w:val="24"/>
              </w:rPr>
              <w:t> </w:t>
            </w:r>
            <w:r>
              <w:rPr>
                <w:color w:val="000009"/>
                <w:sz w:val="24"/>
              </w:rPr>
              <w:t>procedure</w:t>
            </w:r>
            <w:r>
              <w:rPr>
                <w:color w:val="000009"/>
                <w:spacing w:val="-2"/>
                <w:sz w:val="24"/>
              </w:rPr>
              <w:t> </w:t>
            </w:r>
            <w:r>
              <w:rPr>
                <w:color w:val="000009"/>
                <w:sz w:val="24"/>
              </w:rPr>
              <w:t>operative</w:t>
            </w:r>
            <w:r>
              <w:rPr>
                <w:color w:val="000009"/>
                <w:spacing w:val="-2"/>
                <w:sz w:val="24"/>
              </w:rPr>
              <w:t> </w:t>
            </w:r>
            <w:r>
              <w:rPr>
                <w:color w:val="000009"/>
                <w:sz w:val="24"/>
              </w:rPr>
              <w:t>orientate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alla</w:t>
            </w:r>
            <w:r>
              <w:rPr>
                <w:color w:val="000009"/>
                <w:spacing w:val="-3"/>
                <w:sz w:val="24"/>
              </w:rPr>
              <w:t> </w:t>
            </w:r>
            <w:r>
              <w:rPr>
                <w:color w:val="000009"/>
                <w:sz w:val="24"/>
              </w:rPr>
              <w:t>progettazione</w:t>
            </w:r>
            <w:r>
              <w:rPr>
                <w:color w:val="000009"/>
                <w:spacing w:val="-4"/>
                <w:sz w:val="24"/>
              </w:rPr>
              <w:t> </w:t>
            </w:r>
            <w:r>
              <w:rPr>
                <w:color w:val="000009"/>
                <w:sz w:val="24"/>
              </w:rPr>
              <w:t>di soluzioni informatiche.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563" w:val="left" w:leader="none"/>
                <w:tab w:pos="564" w:val="left" w:leader="none"/>
              </w:tabs>
              <w:spacing w:line="305" w:lineRule="exact" w:before="0" w:after="0"/>
              <w:ind w:left="563" w:right="0" w:hanging="454"/>
              <w:jc w:val="left"/>
              <w:rPr>
                <w:rFonts w:ascii="Symbol" w:hAnsi="Symbol"/>
                <w:color w:val="000009"/>
                <w:sz w:val="24"/>
              </w:rPr>
            </w:pPr>
            <w:r>
              <w:rPr>
                <w:color w:val="000009"/>
                <w:sz w:val="24"/>
              </w:rPr>
              <w:t>Sviluppare</w:t>
            </w:r>
            <w:r>
              <w:rPr>
                <w:color w:val="000009"/>
                <w:spacing w:val="-1"/>
                <w:sz w:val="24"/>
              </w:rPr>
              <w:t> </w:t>
            </w:r>
            <w:r>
              <w:rPr>
                <w:color w:val="000009"/>
                <w:sz w:val="24"/>
              </w:rPr>
              <w:t>applicazioni</w:t>
            </w:r>
            <w:r>
              <w:rPr>
                <w:color w:val="000009"/>
                <w:spacing w:val="-4"/>
                <w:sz w:val="24"/>
              </w:rPr>
              <w:t> </w:t>
            </w:r>
            <w:r>
              <w:rPr>
                <w:color w:val="000009"/>
                <w:sz w:val="24"/>
              </w:rPr>
              <w:t>e</w:t>
            </w:r>
            <w:r>
              <w:rPr>
                <w:color w:val="000009"/>
                <w:spacing w:val="-3"/>
                <w:sz w:val="24"/>
              </w:rPr>
              <w:t> </w:t>
            </w:r>
            <w:r>
              <w:rPr>
                <w:color w:val="000009"/>
                <w:sz w:val="24"/>
              </w:rPr>
              <w:t>servizi</w:t>
            </w:r>
            <w:r>
              <w:rPr>
                <w:color w:val="000009"/>
                <w:spacing w:val="-2"/>
                <w:sz w:val="24"/>
              </w:rPr>
              <w:t> </w:t>
            </w:r>
            <w:r>
              <w:rPr>
                <w:color w:val="000009"/>
                <w:sz w:val="24"/>
              </w:rPr>
              <w:t>informatici</w:t>
            </w:r>
            <w:r>
              <w:rPr>
                <w:color w:val="000009"/>
                <w:spacing w:val="-2"/>
                <w:sz w:val="24"/>
              </w:rPr>
              <w:t> </w:t>
            </w:r>
            <w:r>
              <w:rPr>
                <w:color w:val="000009"/>
                <w:sz w:val="24"/>
              </w:rPr>
              <w:t>per</w:t>
            </w:r>
            <w:r>
              <w:rPr>
                <w:color w:val="000009"/>
                <w:spacing w:val="-1"/>
                <w:sz w:val="24"/>
              </w:rPr>
              <w:t> </w:t>
            </w:r>
            <w:r>
              <w:rPr>
                <w:color w:val="000009"/>
                <w:sz w:val="24"/>
              </w:rPr>
              <w:t>reti</w:t>
            </w:r>
            <w:r>
              <w:rPr>
                <w:color w:val="000009"/>
                <w:spacing w:val="-2"/>
                <w:sz w:val="24"/>
              </w:rPr>
              <w:t> </w:t>
            </w:r>
            <w:r>
              <w:rPr>
                <w:color w:val="000009"/>
                <w:sz w:val="24"/>
              </w:rPr>
              <w:t>locali</w:t>
            </w:r>
            <w:r>
              <w:rPr>
                <w:color w:val="000009"/>
                <w:spacing w:val="-3"/>
                <w:sz w:val="24"/>
              </w:rPr>
              <w:t> </w:t>
            </w:r>
            <w:r>
              <w:rPr>
                <w:color w:val="000009"/>
                <w:sz w:val="24"/>
              </w:rPr>
              <w:t>o</w:t>
            </w:r>
            <w:r>
              <w:rPr>
                <w:color w:val="000009"/>
                <w:spacing w:val="-1"/>
                <w:sz w:val="24"/>
              </w:rPr>
              <w:t> </w:t>
            </w:r>
            <w:r>
              <w:rPr>
                <w:color w:val="000009"/>
                <w:sz w:val="24"/>
              </w:rPr>
              <w:t>geografiche.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563" w:val="left" w:leader="none"/>
                <w:tab w:pos="564" w:val="left" w:leader="none"/>
              </w:tabs>
              <w:spacing w:line="240" w:lineRule="auto" w:before="0" w:after="0"/>
              <w:ind w:left="563" w:right="91" w:hanging="454"/>
              <w:jc w:val="left"/>
              <w:rPr>
                <w:rFonts w:ascii="Symbol" w:hAnsi="Symbol"/>
                <w:color w:val="000009"/>
                <w:sz w:val="24"/>
              </w:rPr>
            </w:pPr>
            <w:r>
              <w:rPr>
                <w:color w:val="000009"/>
                <w:sz w:val="24"/>
              </w:rPr>
              <w:t>Scegliere</w:t>
            </w:r>
            <w:r>
              <w:rPr>
                <w:color w:val="000009"/>
                <w:spacing w:val="20"/>
                <w:sz w:val="24"/>
              </w:rPr>
              <w:t> </w:t>
            </w:r>
            <w:r>
              <w:rPr>
                <w:color w:val="000009"/>
                <w:sz w:val="24"/>
              </w:rPr>
              <w:t>sistemi</w:t>
            </w:r>
            <w:r>
              <w:rPr>
                <w:color w:val="000009"/>
                <w:spacing w:val="17"/>
                <w:sz w:val="24"/>
              </w:rPr>
              <w:t> </w:t>
            </w:r>
            <w:r>
              <w:rPr>
                <w:color w:val="000009"/>
                <w:sz w:val="24"/>
              </w:rPr>
              <w:t>e</w:t>
            </w:r>
            <w:r>
              <w:rPr>
                <w:color w:val="000009"/>
                <w:spacing w:val="20"/>
                <w:sz w:val="24"/>
              </w:rPr>
              <w:t> </w:t>
            </w:r>
            <w:r>
              <w:rPr>
                <w:color w:val="000009"/>
                <w:sz w:val="24"/>
              </w:rPr>
              <w:t>strumenti</w:t>
            </w:r>
            <w:r>
              <w:rPr>
                <w:color w:val="000009"/>
                <w:spacing w:val="20"/>
                <w:sz w:val="24"/>
              </w:rPr>
              <w:t> </w:t>
            </w:r>
            <w:r>
              <w:rPr>
                <w:color w:val="000009"/>
                <w:sz w:val="24"/>
              </w:rPr>
              <w:t>idonei</w:t>
            </w:r>
            <w:r>
              <w:rPr>
                <w:color w:val="000009"/>
                <w:spacing w:val="17"/>
                <w:sz w:val="24"/>
              </w:rPr>
              <w:t> </w:t>
            </w:r>
            <w:r>
              <w:rPr>
                <w:color w:val="000009"/>
                <w:sz w:val="24"/>
              </w:rPr>
              <w:t>al</w:t>
            </w:r>
            <w:r>
              <w:rPr>
                <w:color w:val="000009"/>
                <w:spacing w:val="20"/>
                <w:sz w:val="24"/>
              </w:rPr>
              <w:t> </w:t>
            </w:r>
            <w:r>
              <w:rPr>
                <w:color w:val="000009"/>
                <w:sz w:val="24"/>
              </w:rPr>
              <w:t>contesto</w:t>
            </w:r>
            <w:r>
              <w:rPr>
                <w:color w:val="000009"/>
                <w:spacing w:val="18"/>
                <w:sz w:val="24"/>
              </w:rPr>
              <w:t> </w:t>
            </w:r>
            <w:r>
              <w:rPr>
                <w:color w:val="000009"/>
                <w:sz w:val="24"/>
              </w:rPr>
              <w:t>proposto,</w:t>
            </w:r>
            <w:r>
              <w:rPr>
                <w:color w:val="000009"/>
                <w:spacing w:val="20"/>
                <w:sz w:val="24"/>
              </w:rPr>
              <w:t> </w:t>
            </w:r>
            <w:r>
              <w:rPr>
                <w:color w:val="000009"/>
                <w:sz w:val="24"/>
              </w:rPr>
              <w:t>in</w:t>
            </w:r>
            <w:r>
              <w:rPr>
                <w:color w:val="000009"/>
                <w:spacing w:val="18"/>
                <w:sz w:val="24"/>
              </w:rPr>
              <w:t> </w:t>
            </w:r>
            <w:r>
              <w:rPr>
                <w:color w:val="000009"/>
                <w:sz w:val="24"/>
              </w:rPr>
              <w:t>base</w:t>
            </w:r>
            <w:r>
              <w:rPr>
                <w:color w:val="000009"/>
                <w:spacing w:val="20"/>
                <w:sz w:val="24"/>
              </w:rPr>
              <w:t> </w:t>
            </w:r>
            <w:r>
              <w:rPr>
                <w:color w:val="000009"/>
                <w:sz w:val="24"/>
              </w:rPr>
              <w:t>alle</w:t>
            </w:r>
            <w:r>
              <w:rPr>
                <w:color w:val="000009"/>
                <w:spacing w:val="18"/>
                <w:sz w:val="24"/>
              </w:rPr>
              <w:t> </w:t>
            </w:r>
            <w:r>
              <w:rPr>
                <w:color w:val="000009"/>
                <w:sz w:val="24"/>
              </w:rPr>
              <w:t>loro</w:t>
            </w:r>
            <w:r>
              <w:rPr>
                <w:color w:val="000009"/>
                <w:spacing w:val="-52"/>
                <w:sz w:val="24"/>
              </w:rPr>
              <w:t> </w:t>
            </w:r>
            <w:r>
              <w:rPr>
                <w:color w:val="000009"/>
                <w:sz w:val="24"/>
              </w:rPr>
              <w:t>caratteristiche</w:t>
            </w:r>
            <w:r>
              <w:rPr>
                <w:color w:val="000009"/>
                <w:spacing w:val="-2"/>
                <w:sz w:val="24"/>
              </w:rPr>
              <w:t> </w:t>
            </w:r>
            <w:r>
              <w:rPr>
                <w:color w:val="000009"/>
                <w:sz w:val="24"/>
              </w:rPr>
              <w:t>funzionali.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563" w:val="left" w:leader="none"/>
                <w:tab w:pos="564" w:val="left" w:leader="none"/>
              </w:tabs>
              <w:spacing w:line="304" w:lineRule="exact" w:before="0" w:after="0"/>
              <w:ind w:left="563" w:right="0" w:hanging="454"/>
              <w:jc w:val="left"/>
              <w:rPr>
                <w:rFonts w:ascii="Symbol" w:hAnsi="Symbol"/>
                <w:color w:val="000009"/>
                <w:sz w:val="24"/>
              </w:rPr>
            </w:pPr>
            <w:r>
              <w:rPr>
                <w:color w:val="000009"/>
                <w:sz w:val="24"/>
              </w:rPr>
              <w:t>Realizzare</w:t>
            </w:r>
            <w:r>
              <w:rPr>
                <w:color w:val="000009"/>
                <w:spacing w:val="-2"/>
                <w:sz w:val="24"/>
              </w:rPr>
              <w:t> </w:t>
            </w:r>
            <w:r>
              <w:rPr>
                <w:color w:val="000009"/>
                <w:sz w:val="24"/>
              </w:rPr>
              <w:t>progetti</w:t>
            </w:r>
            <w:r>
              <w:rPr>
                <w:color w:val="000009"/>
                <w:spacing w:val="-2"/>
                <w:sz w:val="24"/>
              </w:rPr>
              <w:t> </w:t>
            </w:r>
            <w:r>
              <w:rPr>
                <w:color w:val="000009"/>
                <w:sz w:val="24"/>
              </w:rPr>
              <w:t>secondo</w:t>
            </w:r>
            <w:r>
              <w:rPr>
                <w:color w:val="000009"/>
                <w:spacing w:val="-4"/>
                <w:sz w:val="24"/>
              </w:rPr>
              <w:t> </w:t>
            </w:r>
            <w:r>
              <w:rPr>
                <w:color w:val="000009"/>
                <w:sz w:val="24"/>
              </w:rPr>
              <w:t>procedure</w:t>
            </w:r>
            <w:r>
              <w:rPr>
                <w:color w:val="000009"/>
                <w:spacing w:val="-3"/>
                <w:sz w:val="24"/>
              </w:rPr>
              <w:t> </w:t>
            </w:r>
            <w:r>
              <w:rPr>
                <w:color w:val="000009"/>
                <w:sz w:val="24"/>
              </w:rPr>
              <w:t>consolidate</w:t>
            </w:r>
            <w:r>
              <w:rPr>
                <w:color w:val="000009"/>
                <w:spacing w:val="-2"/>
                <w:sz w:val="24"/>
              </w:rPr>
              <w:t> </w:t>
            </w:r>
            <w:r>
              <w:rPr>
                <w:color w:val="000009"/>
                <w:sz w:val="24"/>
              </w:rPr>
              <w:t>e</w:t>
            </w:r>
            <w:r>
              <w:rPr>
                <w:color w:val="000009"/>
                <w:spacing w:val="-1"/>
                <w:sz w:val="24"/>
              </w:rPr>
              <w:t> </w:t>
            </w:r>
            <w:r>
              <w:rPr>
                <w:color w:val="000009"/>
                <w:sz w:val="24"/>
              </w:rPr>
              <w:t>criteri</w:t>
            </w:r>
            <w:r>
              <w:rPr>
                <w:color w:val="000009"/>
                <w:spacing w:val="-4"/>
                <w:sz w:val="24"/>
              </w:rPr>
              <w:t> </w:t>
            </w:r>
            <w:r>
              <w:rPr>
                <w:color w:val="000009"/>
                <w:sz w:val="24"/>
              </w:rPr>
              <w:t>di</w:t>
            </w:r>
            <w:r>
              <w:rPr>
                <w:color w:val="000009"/>
                <w:spacing w:val="-3"/>
                <w:sz w:val="24"/>
              </w:rPr>
              <w:t> </w:t>
            </w:r>
            <w:r>
              <w:rPr>
                <w:color w:val="000009"/>
                <w:sz w:val="24"/>
              </w:rPr>
              <w:t>sicurezza.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563" w:val="left" w:leader="none"/>
                <w:tab w:pos="564" w:val="left" w:leader="none"/>
              </w:tabs>
              <w:spacing w:line="288" w:lineRule="exact" w:before="0" w:after="0"/>
              <w:ind w:left="563" w:right="0" w:hanging="454"/>
              <w:jc w:val="left"/>
              <w:rPr>
                <w:rFonts w:ascii="Symbol" w:hAnsi="Symbol"/>
                <w:sz w:val="24"/>
              </w:rPr>
            </w:pPr>
            <w:r>
              <w:rPr>
                <w:color w:val="000009"/>
                <w:sz w:val="24"/>
              </w:rPr>
              <w:t>Redigere</w:t>
            </w:r>
            <w:r>
              <w:rPr>
                <w:color w:val="000009"/>
                <w:spacing w:val="-3"/>
                <w:sz w:val="24"/>
              </w:rPr>
              <w:t> </w:t>
            </w:r>
            <w:r>
              <w:rPr>
                <w:color w:val="000009"/>
                <w:sz w:val="24"/>
              </w:rPr>
              <w:t>relazioni</w:t>
            </w:r>
            <w:r>
              <w:rPr>
                <w:color w:val="000009"/>
                <w:spacing w:val="-2"/>
                <w:sz w:val="24"/>
              </w:rPr>
              <w:t> </w:t>
            </w:r>
            <w:r>
              <w:rPr>
                <w:color w:val="000009"/>
                <w:sz w:val="24"/>
              </w:rPr>
              <w:t>tecniche</w:t>
            </w:r>
            <w:r>
              <w:rPr>
                <w:color w:val="000009"/>
                <w:spacing w:val="-1"/>
                <w:sz w:val="24"/>
              </w:rPr>
              <w:t> </w:t>
            </w:r>
            <w:r>
              <w:rPr>
                <w:color w:val="000009"/>
                <w:sz w:val="24"/>
              </w:rPr>
              <w:t>e</w:t>
            </w:r>
            <w:r>
              <w:rPr>
                <w:color w:val="000009"/>
                <w:spacing w:val="-2"/>
                <w:sz w:val="24"/>
              </w:rPr>
              <w:t> </w:t>
            </w:r>
            <w:r>
              <w:rPr>
                <w:color w:val="000009"/>
                <w:sz w:val="24"/>
              </w:rPr>
              <w:t>documentare</w:t>
            </w:r>
            <w:r>
              <w:rPr>
                <w:color w:val="000009"/>
                <w:spacing w:val="-3"/>
                <w:sz w:val="24"/>
              </w:rPr>
              <w:t> </w:t>
            </w:r>
            <w:r>
              <w:rPr>
                <w:color w:val="000009"/>
                <w:sz w:val="24"/>
              </w:rPr>
              <w:t>le</w:t>
            </w:r>
            <w:r>
              <w:rPr>
                <w:color w:val="000009"/>
                <w:spacing w:val="-3"/>
                <w:sz w:val="24"/>
              </w:rPr>
              <w:t> </w:t>
            </w:r>
            <w:r>
              <w:rPr>
                <w:color w:val="000009"/>
                <w:sz w:val="24"/>
              </w:rPr>
              <w:t>attività</w:t>
            </w:r>
            <w:r>
              <w:rPr>
                <w:color w:val="000009"/>
                <w:spacing w:val="-1"/>
                <w:sz w:val="24"/>
              </w:rPr>
              <w:t> </w:t>
            </w:r>
            <w:r>
              <w:rPr>
                <w:color w:val="000009"/>
                <w:sz w:val="24"/>
              </w:rPr>
              <w:t>di</w:t>
            </w:r>
            <w:r>
              <w:rPr>
                <w:color w:val="000009"/>
                <w:spacing w:val="-3"/>
                <w:sz w:val="24"/>
              </w:rPr>
              <w:t> </w:t>
            </w:r>
            <w:r>
              <w:rPr>
                <w:color w:val="000009"/>
                <w:sz w:val="24"/>
              </w:rPr>
              <w:t>progetto.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288"/>
      </w:tblGrid>
      <w:tr>
        <w:trPr>
          <w:trHeight w:val="292" w:hRule="atLeast"/>
        </w:trPr>
        <w:tc>
          <w:tcPr>
            <w:tcW w:w="9288" w:type="dxa"/>
            <w:shd w:val="clear" w:color="auto" w:fill="CCCCCC"/>
          </w:tcPr>
          <w:p>
            <w:pPr>
              <w:pStyle w:val="TableParagraph"/>
              <w:spacing w:line="272" w:lineRule="exact"/>
              <w:ind w:left="3162" w:right="314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SISTEMI</w:t>
            </w:r>
            <w:r>
              <w:rPr>
                <w:b/>
                <w:i/>
                <w:spacing w:val="-3"/>
                <w:sz w:val="24"/>
              </w:rPr>
              <w:t> </w:t>
            </w:r>
            <w:r>
              <w:rPr>
                <w:b/>
                <w:i/>
                <w:sz w:val="24"/>
              </w:rPr>
              <w:t>E RETI</w:t>
            </w:r>
          </w:p>
        </w:tc>
      </w:tr>
      <w:tr>
        <w:trPr>
          <w:trHeight w:val="321" w:hRule="atLeast"/>
        </w:trPr>
        <w:tc>
          <w:tcPr>
            <w:tcW w:w="9288" w:type="dxa"/>
            <w:shd w:val="clear" w:color="auto" w:fill="E4E4E4"/>
          </w:tcPr>
          <w:p>
            <w:pPr>
              <w:pStyle w:val="TableParagraph"/>
              <w:spacing w:before="1"/>
              <w:ind w:left="3149" w:right="31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Nuclei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tematici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fondamentali</w:t>
            </w:r>
          </w:p>
        </w:tc>
      </w:tr>
      <w:tr>
        <w:trPr>
          <w:trHeight w:val="2382" w:hRule="atLeast"/>
        </w:trPr>
        <w:tc>
          <w:tcPr>
            <w:tcW w:w="9288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564" w:val="left" w:leader="none"/>
              </w:tabs>
              <w:spacing w:line="240" w:lineRule="auto" w:before="0" w:after="0"/>
              <w:ind w:left="563" w:right="92" w:hanging="454"/>
              <w:jc w:val="both"/>
              <w:rPr>
                <w:rFonts w:ascii="Symbol" w:hAnsi="Symbol"/>
                <w:color w:val="000009"/>
                <w:sz w:val="24"/>
              </w:rPr>
            </w:pPr>
            <w:r>
              <w:rPr>
                <w:color w:val="000009"/>
                <w:sz w:val="24"/>
              </w:rPr>
              <w:t>Reti di comunicazione e loro funzionamento: architetture, apparati, protocolli per reti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locali e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geografiche</w:t>
            </w:r>
            <w:r>
              <w:rPr>
                <w:color w:val="000009"/>
                <w:spacing w:val="-1"/>
                <w:sz w:val="24"/>
              </w:rPr>
              <w:t> </w:t>
            </w:r>
            <w:r>
              <w:rPr>
                <w:color w:val="000009"/>
                <w:sz w:val="24"/>
              </w:rPr>
              <w:t>di</w:t>
            </w:r>
            <w:r>
              <w:rPr>
                <w:color w:val="000009"/>
                <w:spacing w:val="-1"/>
                <w:sz w:val="24"/>
              </w:rPr>
              <w:t> </w:t>
            </w:r>
            <w:r>
              <w:rPr>
                <w:color w:val="000009"/>
                <w:sz w:val="24"/>
              </w:rPr>
              <w:t>computer</w:t>
            </w:r>
            <w:r>
              <w:rPr>
                <w:color w:val="000009"/>
                <w:spacing w:val="-2"/>
                <w:sz w:val="24"/>
              </w:rPr>
              <w:t> </w:t>
            </w:r>
            <w:r>
              <w:rPr>
                <w:color w:val="000009"/>
                <w:sz w:val="24"/>
              </w:rPr>
              <w:t>e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altri</w:t>
            </w:r>
            <w:r>
              <w:rPr>
                <w:color w:val="000009"/>
                <w:spacing w:val="-2"/>
                <w:sz w:val="24"/>
              </w:rPr>
              <w:t> </w:t>
            </w:r>
            <w:r>
              <w:rPr>
                <w:color w:val="000009"/>
                <w:sz w:val="24"/>
              </w:rPr>
              <w:t>dispositivi,</w:t>
            </w:r>
            <w:r>
              <w:rPr>
                <w:color w:val="000009"/>
                <w:spacing w:val="-3"/>
                <w:sz w:val="24"/>
              </w:rPr>
              <w:t> </w:t>
            </w:r>
            <w:r>
              <w:rPr>
                <w:color w:val="000009"/>
                <w:sz w:val="24"/>
              </w:rPr>
              <w:t>fissi e</w:t>
            </w:r>
            <w:r>
              <w:rPr>
                <w:color w:val="000009"/>
                <w:spacing w:val="-1"/>
                <w:sz w:val="24"/>
              </w:rPr>
              <w:t> </w:t>
            </w:r>
            <w:r>
              <w:rPr>
                <w:color w:val="000009"/>
                <w:sz w:val="24"/>
              </w:rPr>
              <w:t>mobili.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564" w:val="left" w:leader="none"/>
              </w:tabs>
              <w:spacing w:line="240" w:lineRule="auto" w:before="0" w:after="0"/>
              <w:ind w:left="563" w:right="92" w:hanging="454"/>
              <w:jc w:val="both"/>
              <w:rPr>
                <w:rFonts w:ascii="Symbol" w:hAnsi="Symbol"/>
                <w:color w:val="000009"/>
                <w:sz w:val="24"/>
              </w:rPr>
            </w:pPr>
            <w:r>
              <w:rPr>
                <w:color w:val="000009"/>
                <w:sz w:val="24"/>
              </w:rPr>
              <w:t>Servizi di rete: modello </w:t>
            </w:r>
            <w:r>
              <w:rPr>
                <w:i/>
                <w:color w:val="000009"/>
                <w:sz w:val="24"/>
              </w:rPr>
              <w:t>client-server </w:t>
            </w:r>
            <w:r>
              <w:rPr>
                <w:color w:val="000009"/>
                <w:sz w:val="24"/>
              </w:rPr>
              <w:t>e distribuito per i servizi di rete; protocolli del livello</w:t>
            </w:r>
            <w:r>
              <w:rPr>
                <w:color w:val="000009"/>
                <w:spacing w:val="-52"/>
                <w:sz w:val="24"/>
              </w:rPr>
              <w:t> </w:t>
            </w:r>
            <w:r>
              <w:rPr>
                <w:color w:val="000009"/>
                <w:sz w:val="24"/>
              </w:rPr>
              <w:t>applicativo; funzionalità, caratteristiche e configurazione di servizi applicativi; macchine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e servizi</w:t>
            </w:r>
            <w:r>
              <w:rPr>
                <w:color w:val="000009"/>
                <w:spacing w:val="-2"/>
                <w:sz w:val="24"/>
              </w:rPr>
              <w:t> </w:t>
            </w:r>
            <w:r>
              <w:rPr>
                <w:color w:val="000009"/>
                <w:sz w:val="24"/>
              </w:rPr>
              <w:t>virtuali.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564" w:val="left" w:leader="none"/>
              </w:tabs>
              <w:spacing w:line="290" w:lineRule="atLeast" w:before="0" w:after="0"/>
              <w:ind w:left="563" w:right="91" w:hanging="454"/>
              <w:jc w:val="both"/>
              <w:rPr>
                <w:rFonts w:ascii="Symbol" w:hAnsi="Symbol"/>
                <w:sz w:val="24"/>
              </w:rPr>
            </w:pPr>
            <w:r>
              <w:rPr>
                <w:color w:val="000009"/>
                <w:sz w:val="24"/>
              </w:rPr>
              <w:t>La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sicurezza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dei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sistemi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informatici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e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delle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reti: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tipologie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di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minacce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e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relative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contromisure; tecniche crittografiche e loro applicazione; configurazione di apparati e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servizi</w:t>
            </w:r>
            <w:r>
              <w:rPr>
                <w:color w:val="000009"/>
                <w:spacing w:val="-3"/>
                <w:sz w:val="24"/>
              </w:rPr>
              <w:t> </w:t>
            </w:r>
            <w:r>
              <w:rPr>
                <w:color w:val="000009"/>
                <w:sz w:val="24"/>
              </w:rPr>
              <w:t>per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la</w:t>
            </w:r>
            <w:r>
              <w:rPr>
                <w:color w:val="000009"/>
                <w:spacing w:val="-3"/>
                <w:sz w:val="24"/>
              </w:rPr>
              <w:t> </w:t>
            </w:r>
            <w:r>
              <w:rPr>
                <w:color w:val="000009"/>
                <w:sz w:val="24"/>
              </w:rPr>
              <w:t>sicurezza</w:t>
            </w:r>
            <w:r>
              <w:rPr>
                <w:color w:val="000009"/>
                <w:spacing w:val="-2"/>
                <w:sz w:val="24"/>
              </w:rPr>
              <w:t> </w:t>
            </w:r>
            <w:r>
              <w:rPr>
                <w:color w:val="000009"/>
                <w:sz w:val="24"/>
              </w:rPr>
              <w:t>delle reti</w:t>
            </w:r>
            <w:r>
              <w:rPr>
                <w:color w:val="000009"/>
                <w:spacing w:val="-2"/>
                <w:sz w:val="24"/>
              </w:rPr>
              <w:t> </w:t>
            </w:r>
            <w:r>
              <w:rPr>
                <w:color w:val="000009"/>
                <w:sz w:val="24"/>
              </w:rPr>
              <w:t>e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dei</w:t>
            </w:r>
            <w:r>
              <w:rPr>
                <w:color w:val="000009"/>
                <w:spacing w:val="-1"/>
                <w:sz w:val="24"/>
              </w:rPr>
              <w:t> </w:t>
            </w:r>
            <w:r>
              <w:rPr>
                <w:color w:val="000009"/>
                <w:sz w:val="24"/>
              </w:rPr>
              <w:t>sistemi;</w:t>
            </w:r>
            <w:r>
              <w:rPr>
                <w:color w:val="000009"/>
                <w:spacing w:val="-1"/>
                <w:sz w:val="24"/>
              </w:rPr>
              <w:t> </w:t>
            </w:r>
            <w:r>
              <w:rPr>
                <w:color w:val="000009"/>
                <w:sz w:val="24"/>
              </w:rPr>
              <w:t>principali aspetti</w:t>
            </w:r>
            <w:r>
              <w:rPr>
                <w:color w:val="000009"/>
                <w:spacing w:val="-2"/>
                <w:sz w:val="24"/>
              </w:rPr>
              <w:t> </w:t>
            </w:r>
            <w:r>
              <w:rPr>
                <w:color w:val="000009"/>
                <w:sz w:val="24"/>
              </w:rPr>
              <w:t>normativi.</w:t>
            </w:r>
          </w:p>
        </w:tc>
      </w:tr>
      <w:tr>
        <w:trPr>
          <w:trHeight w:val="292" w:hRule="atLeast"/>
        </w:trPr>
        <w:tc>
          <w:tcPr>
            <w:tcW w:w="9288" w:type="dxa"/>
            <w:shd w:val="clear" w:color="auto" w:fill="E4E4E4"/>
          </w:tcPr>
          <w:p>
            <w:pPr>
              <w:pStyle w:val="TableParagraph"/>
              <w:spacing w:line="272" w:lineRule="exact"/>
              <w:ind w:left="3162" w:right="30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Obiettivi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della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prova</w:t>
            </w:r>
          </w:p>
        </w:tc>
      </w:tr>
      <w:tr>
        <w:trPr>
          <w:trHeight w:val="2699" w:hRule="atLeast"/>
        </w:trPr>
        <w:tc>
          <w:tcPr>
            <w:tcW w:w="9288" w:type="dxa"/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564" w:val="left" w:leader="none"/>
              </w:tabs>
              <w:spacing w:line="240" w:lineRule="auto" w:before="0" w:after="0"/>
              <w:ind w:left="563" w:right="91" w:hanging="454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Affrontare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situazioni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problematiche,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utilizzando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adeguate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strategie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cognitive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e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procedure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operative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orientate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alla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progettazione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di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soluzioni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informatiche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e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infrastrutture</w:t>
            </w:r>
            <w:r>
              <w:rPr>
                <w:color w:val="000009"/>
                <w:spacing w:val="-2"/>
                <w:sz w:val="24"/>
              </w:rPr>
              <w:t> </w:t>
            </w:r>
            <w:r>
              <w:rPr>
                <w:color w:val="000009"/>
                <w:sz w:val="24"/>
              </w:rPr>
              <w:t>di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rete.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564" w:val="left" w:leader="none"/>
              </w:tabs>
              <w:spacing w:line="242" w:lineRule="auto" w:before="0" w:after="0"/>
              <w:ind w:left="563" w:right="96" w:hanging="454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Scegliere motivatamente e configurare dispositivi, apparati, protocolli e servizi idonei in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base alle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loro caratteristiche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funzionali ed</w:t>
            </w:r>
            <w:r>
              <w:rPr>
                <w:color w:val="000009"/>
                <w:spacing w:val="2"/>
                <w:sz w:val="24"/>
              </w:rPr>
              <w:t> </w:t>
            </w:r>
            <w:r>
              <w:rPr>
                <w:color w:val="000009"/>
                <w:sz w:val="24"/>
              </w:rPr>
              <w:t>al</w:t>
            </w:r>
            <w:r>
              <w:rPr>
                <w:color w:val="000009"/>
                <w:spacing w:val="-3"/>
                <w:sz w:val="24"/>
              </w:rPr>
              <w:t> </w:t>
            </w:r>
            <w:r>
              <w:rPr>
                <w:color w:val="000009"/>
                <w:sz w:val="24"/>
              </w:rPr>
              <w:t>contesto</w:t>
            </w:r>
            <w:r>
              <w:rPr>
                <w:color w:val="000009"/>
                <w:spacing w:val="-1"/>
                <w:sz w:val="24"/>
              </w:rPr>
              <w:t> </w:t>
            </w:r>
            <w:r>
              <w:rPr>
                <w:color w:val="000009"/>
                <w:sz w:val="24"/>
              </w:rPr>
              <w:t>proposto.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564" w:val="left" w:leader="none"/>
              </w:tabs>
              <w:spacing w:line="240" w:lineRule="auto" w:before="0" w:after="0"/>
              <w:ind w:left="563" w:right="91" w:hanging="454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Individuare problematiche di sicurezza e relative soluzioni in riferimento al contesto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proposto.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564" w:val="left" w:leader="none"/>
              </w:tabs>
              <w:spacing w:line="305" w:lineRule="exact" w:before="0" w:after="0"/>
              <w:ind w:left="563" w:right="0" w:hanging="454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Realizzare</w:t>
            </w:r>
            <w:r>
              <w:rPr>
                <w:color w:val="000009"/>
                <w:spacing w:val="-2"/>
                <w:sz w:val="24"/>
              </w:rPr>
              <w:t> </w:t>
            </w:r>
            <w:r>
              <w:rPr>
                <w:color w:val="000009"/>
                <w:sz w:val="24"/>
              </w:rPr>
              <w:t>progetti</w:t>
            </w:r>
            <w:r>
              <w:rPr>
                <w:color w:val="000009"/>
                <w:spacing w:val="-3"/>
                <w:sz w:val="24"/>
              </w:rPr>
              <w:t> </w:t>
            </w:r>
            <w:r>
              <w:rPr>
                <w:color w:val="000009"/>
                <w:sz w:val="24"/>
              </w:rPr>
              <w:t>secondo</w:t>
            </w:r>
            <w:r>
              <w:rPr>
                <w:color w:val="000009"/>
                <w:spacing w:val="-3"/>
                <w:sz w:val="24"/>
              </w:rPr>
              <w:t> </w:t>
            </w:r>
            <w:r>
              <w:rPr>
                <w:color w:val="000009"/>
                <w:sz w:val="24"/>
              </w:rPr>
              <w:t>procedure</w:t>
            </w:r>
            <w:r>
              <w:rPr>
                <w:color w:val="000009"/>
                <w:spacing w:val="-4"/>
                <w:sz w:val="24"/>
              </w:rPr>
              <w:t> </w:t>
            </w:r>
            <w:r>
              <w:rPr>
                <w:color w:val="000009"/>
                <w:sz w:val="24"/>
              </w:rPr>
              <w:t>consolidate</w:t>
            </w:r>
            <w:r>
              <w:rPr>
                <w:color w:val="000009"/>
                <w:spacing w:val="-1"/>
                <w:sz w:val="24"/>
              </w:rPr>
              <w:t> </w:t>
            </w:r>
            <w:r>
              <w:rPr>
                <w:color w:val="000009"/>
                <w:sz w:val="24"/>
              </w:rPr>
              <w:t>e</w:t>
            </w:r>
            <w:r>
              <w:rPr>
                <w:color w:val="000009"/>
                <w:spacing w:val="-2"/>
                <w:sz w:val="24"/>
              </w:rPr>
              <w:t> </w:t>
            </w:r>
            <w:r>
              <w:rPr>
                <w:color w:val="000009"/>
                <w:sz w:val="24"/>
              </w:rPr>
              <w:t>criteri</w:t>
            </w:r>
            <w:r>
              <w:rPr>
                <w:color w:val="000009"/>
                <w:spacing w:val="-4"/>
                <w:sz w:val="24"/>
              </w:rPr>
              <w:t> </w:t>
            </w:r>
            <w:r>
              <w:rPr>
                <w:color w:val="000009"/>
                <w:sz w:val="24"/>
              </w:rPr>
              <w:t>di</w:t>
            </w:r>
            <w:r>
              <w:rPr>
                <w:color w:val="000009"/>
                <w:spacing w:val="-3"/>
                <w:sz w:val="24"/>
              </w:rPr>
              <w:t> </w:t>
            </w:r>
            <w:r>
              <w:rPr>
                <w:color w:val="000009"/>
                <w:sz w:val="24"/>
              </w:rPr>
              <w:t>sicurezza.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564" w:val="left" w:leader="none"/>
              </w:tabs>
              <w:spacing w:line="286" w:lineRule="exact" w:before="0" w:after="0"/>
              <w:ind w:left="563" w:right="0" w:hanging="454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Redigere</w:t>
            </w:r>
            <w:r>
              <w:rPr>
                <w:color w:val="000009"/>
                <w:spacing w:val="-3"/>
                <w:sz w:val="24"/>
              </w:rPr>
              <w:t> </w:t>
            </w:r>
            <w:r>
              <w:rPr>
                <w:color w:val="000009"/>
                <w:sz w:val="24"/>
              </w:rPr>
              <w:t>relazioni</w:t>
            </w:r>
            <w:r>
              <w:rPr>
                <w:color w:val="000009"/>
                <w:spacing w:val="-3"/>
                <w:sz w:val="24"/>
              </w:rPr>
              <w:t> </w:t>
            </w:r>
            <w:r>
              <w:rPr>
                <w:color w:val="000009"/>
                <w:sz w:val="24"/>
              </w:rPr>
              <w:t>tecniche</w:t>
            </w:r>
            <w:r>
              <w:rPr>
                <w:color w:val="000009"/>
                <w:spacing w:val="-1"/>
                <w:sz w:val="24"/>
              </w:rPr>
              <w:t> </w:t>
            </w:r>
            <w:r>
              <w:rPr>
                <w:color w:val="000009"/>
                <w:sz w:val="24"/>
              </w:rPr>
              <w:t>e</w:t>
            </w:r>
            <w:r>
              <w:rPr>
                <w:color w:val="000009"/>
                <w:spacing w:val="-2"/>
                <w:sz w:val="24"/>
              </w:rPr>
              <w:t> </w:t>
            </w:r>
            <w:r>
              <w:rPr>
                <w:color w:val="000009"/>
                <w:sz w:val="24"/>
              </w:rPr>
              <w:t>documentare</w:t>
            </w:r>
            <w:r>
              <w:rPr>
                <w:color w:val="000009"/>
                <w:spacing w:val="-3"/>
                <w:sz w:val="24"/>
              </w:rPr>
              <w:t> </w:t>
            </w:r>
            <w:r>
              <w:rPr>
                <w:color w:val="000009"/>
                <w:sz w:val="24"/>
              </w:rPr>
              <w:t>le</w:t>
            </w:r>
            <w:r>
              <w:rPr>
                <w:color w:val="000009"/>
                <w:spacing w:val="-2"/>
                <w:sz w:val="24"/>
              </w:rPr>
              <w:t> </w:t>
            </w:r>
            <w:r>
              <w:rPr>
                <w:color w:val="000009"/>
                <w:sz w:val="24"/>
              </w:rPr>
              <w:t>attività</w:t>
            </w:r>
            <w:r>
              <w:rPr>
                <w:color w:val="000009"/>
                <w:spacing w:val="-1"/>
                <w:sz w:val="24"/>
              </w:rPr>
              <w:t> </w:t>
            </w:r>
            <w:r>
              <w:rPr>
                <w:color w:val="000009"/>
                <w:sz w:val="24"/>
              </w:rPr>
              <w:t>di</w:t>
            </w:r>
            <w:r>
              <w:rPr>
                <w:color w:val="000009"/>
                <w:spacing w:val="-3"/>
                <w:sz w:val="24"/>
              </w:rPr>
              <w:t> </w:t>
            </w:r>
            <w:r>
              <w:rPr>
                <w:color w:val="000009"/>
                <w:sz w:val="24"/>
              </w:rPr>
              <w:t>progetto.</w:t>
            </w:r>
          </w:p>
        </w:tc>
      </w:tr>
    </w:tbl>
    <w:p>
      <w:pPr>
        <w:spacing w:after="0" w:line="286" w:lineRule="exact"/>
        <w:jc w:val="both"/>
        <w:rPr>
          <w:sz w:val="24"/>
        </w:rPr>
        <w:sectPr>
          <w:pgSz w:w="11910" w:h="16840"/>
          <w:pgMar w:top="1360" w:bottom="280" w:left="1480" w:right="900"/>
        </w:sectPr>
      </w:pPr>
    </w:p>
    <w:p>
      <w:pPr>
        <w:pStyle w:val="BodyText"/>
        <w:rPr>
          <w:b/>
          <w:sz w:val="9"/>
        </w:rPr>
      </w:pPr>
    </w:p>
    <w:tbl>
      <w:tblPr>
        <w:tblW w:w="0" w:type="auto"/>
        <w:jc w:val="left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288"/>
      </w:tblGrid>
      <w:tr>
        <w:trPr>
          <w:trHeight w:val="294" w:hRule="atLeast"/>
        </w:trPr>
        <w:tc>
          <w:tcPr>
            <w:tcW w:w="9288" w:type="dxa"/>
            <w:shd w:val="clear" w:color="auto" w:fill="CCCCCC"/>
          </w:tcPr>
          <w:p>
            <w:pPr>
              <w:pStyle w:val="TableParagraph"/>
              <w:spacing w:line="273" w:lineRule="exact" w:before="1"/>
              <w:ind w:left="458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TECNOLOGIE</w:t>
            </w:r>
            <w:r>
              <w:rPr>
                <w:b/>
                <w:i/>
                <w:spacing w:val="-4"/>
                <w:sz w:val="24"/>
              </w:rPr>
              <w:t> </w:t>
            </w:r>
            <w:r>
              <w:rPr>
                <w:b/>
                <w:i/>
                <w:sz w:val="24"/>
              </w:rPr>
              <w:t>E</w:t>
            </w:r>
            <w:r>
              <w:rPr>
                <w:b/>
                <w:i/>
                <w:spacing w:val="-2"/>
                <w:sz w:val="24"/>
              </w:rPr>
              <w:t> </w:t>
            </w:r>
            <w:r>
              <w:rPr>
                <w:b/>
                <w:i/>
                <w:sz w:val="24"/>
              </w:rPr>
              <w:t>PROGETTAZIONE</w:t>
            </w:r>
            <w:r>
              <w:rPr>
                <w:b/>
                <w:i/>
                <w:spacing w:val="-2"/>
                <w:sz w:val="24"/>
              </w:rPr>
              <w:t> </w:t>
            </w:r>
            <w:r>
              <w:rPr>
                <w:b/>
                <w:i/>
                <w:sz w:val="24"/>
              </w:rPr>
              <w:t>DI</w:t>
            </w:r>
            <w:r>
              <w:rPr>
                <w:b/>
                <w:i/>
                <w:spacing w:val="-4"/>
                <w:sz w:val="24"/>
              </w:rPr>
              <w:t> </w:t>
            </w:r>
            <w:r>
              <w:rPr>
                <w:b/>
                <w:i/>
                <w:sz w:val="24"/>
              </w:rPr>
              <w:t>SISTEMI</w:t>
            </w:r>
            <w:r>
              <w:rPr>
                <w:b/>
                <w:i/>
                <w:spacing w:val="-2"/>
                <w:sz w:val="24"/>
              </w:rPr>
              <w:t> </w:t>
            </w:r>
            <w:r>
              <w:rPr>
                <w:b/>
                <w:i/>
                <w:sz w:val="24"/>
              </w:rPr>
              <w:t>INFORMATICI</w:t>
            </w:r>
            <w:r>
              <w:rPr>
                <w:b/>
                <w:i/>
                <w:spacing w:val="-4"/>
                <w:sz w:val="24"/>
              </w:rPr>
              <w:t> </w:t>
            </w:r>
            <w:r>
              <w:rPr>
                <w:b/>
                <w:i/>
                <w:sz w:val="24"/>
              </w:rPr>
              <w:t>E</w:t>
            </w:r>
            <w:r>
              <w:rPr>
                <w:b/>
                <w:i/>
                <w:spacing w:val="-2"/>
                <w:sz w:val="24"/>
              </w:rPr>
              <w:t> </w:t>
            </w:r>
            <w:r>
              <w:rPr>
                <w:b/>
                <w:i/>
                <w:sz w:val="24"/>
              </w:rPr>
              <w:t>DI</w:t>
            </w:r>
            <w:r>
              <w:rPr>
                <w:b/>
                <w:i/>
                <w:spacing w:val="-4"/>
                <w:sz w:val="24"/>
              </w:rPr>
              <w:t> </w:t>
            </w:r>
            <w:r>
              <w:rPr>
                <w:b/>
                <w:i/>
                <w:sz w:val="24"/>
              </w:rPr>
              <w:t>TELECOMUNICAZIONI</w:t>
            </w:r>
          </w:p>
        </w:tc>
      </w:tr>
      <w:tr>
        <w:trPr>
          <w:trHeight w:val="318" w:hRule="atLeast"/>
        </w:trPr>
        <w:tc>
          <w:tcPr>
            <w:tcW w:w="9288" w:type="dxa"/>
            <w:shd w:val="clear" w:color="auto" w:fill="E4E4E4"/>
          </w:tcPr>
          <w:p>
            <w:pPr>
              <w:pStyle w:val="TableParagraph"/>
              <w:spacing w:line="292" w:lineRule="exact"/>
              <w:ind w:left="3149" w:right="31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Nuclei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tematici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fondamentali</w:t>
            </w:r>
          </w:p>
        </w:tc>
      </w:tr>
      <w:tr>
        <w:trPr>
          <w:trHeight w:val="2089" w:hRule="atLeast"/>
        </w:trPr>
        <w:tc>
          <w:tcPr>
            <w:tcW w:w="9288" w:type="dxa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564" w:val="left" w:leader="none"/>
              </w:tabs>
              <w:spacing w:line="240" w:lineRule="auto" w:before="0" w:after="0"/>
              <w:ind w:left="563" w:right="92" w:hanging="454"/>
              <w:jc w:val="both"/>
              <w:rPr>
                <w:rFonts w:ascii="Symbol" w:hAnsi="Symbol"/>
                <w:color w:val="000009"/>
                <w:sz w:val="24"/>
              </w:rPr>
            </w:pPr>
            <w:r>
              <w:rPr>
                <w:color w:val="000009"/>
                <w:sz w:val="24"/>
              </w:rPr>
              <w:t>Sviluppo</w:t>
            </w:r>
            <w:r>
              <w:rPr>
                <w:color w:val="000009"/>
                <w:spacing w:val="21"/>
                <w:sz w:val="24"/>
              </w:rPr>
              <w:t> </w:t>
            </w:r>
            <w:r>
              <w:rPr>
                <w:color w:val="000009"/>
                <w:sz w:val="24"/>
              </w:rPr>
              <w:t>di</w:t>
            </w:r>
            <w:r>
              <w:rPr>
                <w:color w:val="000009"/>
                <w:spacing w:val="21"/>
                <w:sz w:val="24"/>
              </w:rPr>
              <w:t> </w:t>
            </w:r>
            <w:r>
              <w:rPr>
                <w:color w:val="000009"/>
                <w:sz w:val="24"/>
              </w:rPr>
              <w:t>progetti</w:t>
            </w:r>
            <w:r>
              <w:rPr>
                <w:color w:val="000009"/>
                <w:spacing w:val="20"/>
                <w:sz w:val="24"/>
              </w:rPr>
              <w:t> </w:t>
            </w:r>
            <w:r>
              <w:rPr>
                <w:color w:val="000009"/>
                <w:sz w:val="24"/>
              </w:rPr>
              <w:t>informatici:</w:t>
            </w:r>
            <w:r>
              <w:rPr>
                <w:color w:val="000009"/>
                <w:spacing w:val="21"/>
                <w:sz w:val="24"/>
              </w:rPr>
              <w:t> </w:t>
            </w:r>
            <w:r>
              <w:rPr>
                <w:color w:val="000009"/>
                <w:sz w:val="24"/>
              </w:rPr>
              <w:t>strumenti</w:t>
            </w:r>
            <w:r>
              <w:rPr>
                <w:color w:val="000009"/>
                <w:spacing w:val="19"/>
                <w:sz w:val="24"/>
              </w:rPr>
              <w:t> </w:t>
            </w:r>
            <w:r>
              <w:rPr>
                <w:color w:val="000009"/>
                <w:sz w:val="24"/>
              </w:rPr>
              <w:t>per</w:t>
            </w:r>
            <w:r>
              <w:rPr>
                <w:color w:val="000009"/>
                <w:spacing w:val="20"/>
                <w:sz w:val="24"/>
              </w:rPr>
              <w:t> </w:t>
            </w:r>
            <w:r>
              <w:rPr>
                <w:color w:val="000009"/>
                <w:sz w:val="24"/>
              </w:rPr>
              <w:t>la</w:t>
            </w:r>
            <w:r>
              <w:rPr>
                <w:color w:val="000009"/>
                <w:spacing w:val="19"/>
                <w:sz w:val="24"/>
              </w:rPr>
              <w:t> </w:t>
            </w:r>
            <w:r>
              <w:rPr>
                <w:color w:val="000009"/>
                <w:sz w:val="24"/>
              </w:rPr>
              <w:t>gestione,</w:t>
            </w:r>
            <w:r>
              <w:rPr>
                <w:color w:val="000009"/>
                <w:spacing w:val="21"/>
                <w:sz w:val="24"/>
              </w:rPr>
              <w:t> </w:t>
            </w:r>
            <w:r>
              <w:rPr>
                <w:color w:val="000009"/>
                <w:sz w:val="24"/>
              </w:rPr>
              <w:t>sviluppo</w:t>
            </w:r>
            <w:r>
              <w:rPr>
                <w:color w:val="000009"/>
                <w:spacing w:val="21"/>
                <w:sz w:val="24"/>
              </w:rPr>
              <w:t> </w:t>
            </w:r>
            <w:r>
              <w:rPr>
                <w:color w:val="000009"/>
                <w:sz w:val="24"/>
              </w:rPr>
              <w:t>e</w:t>
            </w:r>
            <w:r>
              <w:rPr>
                <w:color w:val="000009"/>
                <w:spacing w:val="19"/>
                <w:sz w:val="24"/>
              </w:rPr>
              <w:t> </w:t>
            </w:r>
            <w:r>
              <w:rPr>
                <w:color w:val="000009"/>
                <w:sz w:val="24"/>
              </w:rPr>
              <w:t>documentazione</w:t>
            </w:r>
            <w:r>
              <w:rPr>
                <w:color w:val="000009"/>
                <w:spacing w:val="-52"/>
                <w:sz w:val="24"/>
              </w:rPr>
              <w:t> </w:t>
            </w:r>
            <w:r>
              <w:rPr>
                <w:color w:val="000009"/>
                <w:sz w:val="24"/>
              </w:rPr>
              <w:t>di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progetti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informatici;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rappresentazione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e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documentazione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dei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requisiti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e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dei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componenti</w:t>
            </w:r>
            <w:r>
              <w:rPr>
                <w:color w:val="000009"/>
                <w:spacing w:val="-1"/>
                <w:sz w:val="24"/>
              </w:rPr>
              <w:t> </w:t>
            </w:r>
            <w:r>
              <w:rPr>
                <w:color w:val="000009"/>
                <w:sz w:val="24"/>
              </w:rPr>
              <w:t>di</w:t>
            </w:r>
            <w:r>
              <w:rPr>
                <w:color w:val="000009"/>
                <w:spacing w:val="-2"/>
                <w:sz w:val="24"/>
              </w:rPr>
              <w:t> </w:t>
            </w:r>
            <w:r>
              <w:rPr>
                <w:color w:val="000009"/>
                <w:sz w:val="24"/>
              </w:rPr>
              <w:t>un</w:t>
            </w:r>
            <w:r>
              <w:rPr>
                <w:color w:val="000009"/>
                <w:spacing w:val="2"/>
                <w:sz w:val="24"/>
              </w:rPr>
              <w:t> </w:t>
            </w:r>
            <w:r>
              <w:rPr>
                <w:color w:val="000009"/>
                <w:sz w:val="24"/>
              </w:rPr>
              <w:t>sistema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e</w:t>
            </w:r>
            <w:r>
              <w:rPr>
                <w:color w:val="000009"/>
                <w:spacing w:val="-1"/>
                <w:sz w:val="24"/>
              </w:rPr>
              <w:t> </w:t>
            </w:r>
            <w:r>
              <w:rPr>
                <w:color w:val="000009"/>
                <w:sz w:val="24"/>
              </w:rPr>
              <w:t>delle</w:t>
            </w:r>
            <w:r>
              <w:rPr>
                <w:color w:val="000009"/>
                <w:spacing w:val="-2"/>
                <w:sz w:val="24"/>
              </w:rPr>
              <w:t> </w:t>
            </w:r>
            <w:r>
              <w:rPr>
                <w:color w:val="000009"/>
                <w:sz w:val="24"/>
              </w:rPr>
              <w:t>loro</w:t>
            </w:r>
            <w:r>
              <w:rPr>
                <w:color w:val="000009"/>
                <w:spacing w:val="-1"/>
                <w:sz w:val="24"/>
              </w:rPr>
              <w:t> </w:t>
            </w:r>
            <w:r>
              <w:rPr>
                <w:color w:val="000009"/>
                <w:sz w:val="24"/>
              </w:rPr>
              <w:t>relazioni.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564" w:val="left" w:leader="none"/>
              </w:tabs>
              <w:spacing w:line="240" w:lineRule="auto" w:before="0" w:after="0"/>
              <w:ind w:left="563" w:right="92" w:hanging="454"/>
              <w:jc w:val="both"/>
              <w:rPr>
                <w:rFonts w:ascii="Symbol" w:hAnsi="Symbol"/>
                <w:color w:val="000009"/>
                <w:sz w:val="24"/>
              </w:rPr>
            </w:pPr>
            <w:r>
              <w:rPr>
                <w:color w:val="000009"/>
                <w:sz w:val="24"/>
              </w:rPr>
              <w:t>Programmazione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di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rete: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realizzazione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di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applicazioni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su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protocolli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esistenti;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progettazione di</w:t>
            </w:r>
            <w:r>
              <w:rPr>
                <w:color w:val="000009"/>
                <w:spacing w:val="-1"/>
                <w:sz w:val="24"/>
              </w:rPr>
              <w:t> </w:t>
            </w:r>
            <w:r>
              <w:rPr>
                <w:color w:val="000009"/>
                <w:sz w:val="24"/>
              </w:rPr>
              <w:t>semplici protocolli</w:t>
            </w:r>
            <w:r>
              <w:rPr>
                <w:color w:val="000009"/>
                <w:spacing w:val="-3"/>
                <w:sz w:val="24"/>
              </w:rPr>
              <w:t> </w:t>
            </w:r>
            <w:r>
              <w:rPr>
                <w:color w:val="000009"/>
                <w:sz w:val="24"/>
              </w:rPr>
              <w:t>di comunicazione a</w:t>
            </w:r>
            <w:r>
              <w:rPr>
                <w:color w:val="000009"/>
                <w:spacing w:val="-2"/>
                <w:sz w:val="24"/>
              </w:rPr>
              <w:t> </w:t>
            </w:r>
            <w:r>
              <w:rPr>
                <w:color w:val="000009"/>
                <w:sz w:val="24"/>
              </w:rPr>
              <w:t>livello</w:t>
            </w:r>
            <w:r>
              <w:rPr>
                <w:color w:val="000009"/>
                <w:spacing w:val="-2"/>
                <w:sz w:val="24"/>
              </w:rPr>
              <w:t> </w:t>
            </w:r>
            <w:r>
              <w:rPr>
                <w:color w:val="000009"/>
                <w:sz w:val="24"/>
              </w:rPr>
              <w:t>applicativo.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564" w:val="left" w:leader="none"/>
              </w:tabs>
              <w:spacing w:line="296" w:lineRule="exact" w:before="0" w:after="0"/>
              <w:ind w:left="563" w:right="95" w:hanging="454"/>
              <w:jc w:val="both"/>
              <w:rPr>
                <w:rFonts w:ascii="Symbol" w:hAnsi="Symbol"/>
                <w:sz w:val="24"/>
              </w:rPr>
            </w:pPr>
            <w:r>
              <w:rPr>
                <w:color w:val="000009"/>
                <w:sz w:val="24"/>
              </w:rPr>
              <w:t>Servizi di rete avanzati: linguaggi, tecnologie e piattaforme per la realizzazione di servizi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di rete;</w:t>
            </w:r>
            <w:r>
              <w:rPr>
                <w:color w:val="000009"/>
                <w:spacing w:val="-2"/>
                <w:sz w:val="24"/>
              </w:rPr>
              <w:t> </w:t>
            </w:r>
            <w:r>
              <w:rPr>
                <w:color w:val="000009"/>
                <w:sz w:val="24"/>
              </w:rPr>
              <w:t>progettazione</w:t>
            </w:r>
            <w:r>
              <w:rPr>
                <w:color w:val="000009"/>
                <w:spacing w:val="-2"/>
                <w:sz w:val="24"/>
              </w:rPr>
              <w:t> </w:t>
            </w:r>
            <w:r>
              <w:rPr>
                <w:color w:val="000009"/>
                <w:sz w:val="24"/>
              </w:rPr>
              <w:t>e realizzazione</w:t>
            </w:r>
            <w:r>
              <w:rPr>
                <w:color w:val="000009"/>
                <w:spacing w:val="-3"/>
                <w:sz w:val="24"/>
              </w:rPr>
              <w:t> </w:t>
            </w:r>
            <w:r>
              <w:rPr>
                <w:color w:val="000009"/>
                <w:sz w:val="24"/>
              </w:rPr>
              <w:t>di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applicazioni</w:t>
            </w:r>
            <w:r>
              <w:rPr>
                <w:color w:val="000009"/>
                <w:spacing w:val="-1"/>
                <w:sz w:val="24"/>
              </w:rPr>
              <w:t> </w:t>
            </w:r>
            <w:r>
              <w:rPr>
                <w:color w:val="000009"/>
                <w:sz w:val="24"/>
              </w:rPr>
              <w:t>orientate</w:t>
            </w:r>
            <w:r>
              <w:rPr>
                <w:color w:val="000009"/>
                <w:spacing w:val="-2"/>
                <w:sz w:val="24"/>
              </w:rPr>
              <w:t> </w:t>
            </w:r>
            <w:r>
              <w:rPr>
                <w:color w:val="000009"/>
                <w:sz w:val="24"/>
              </w:rPr>
              <w:t>ai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servizi</w:t>
            </w:r>
            <w:r>
              <w:rPr>
                <w:color w:val="000009"/>
                <w:spacing w:val="-1"/>
                <w:sz w:val="24"/>
              </w:rPr>
              <w:t> </w:t>
            </w:r>
            <w:r>
              <w:rPr>
                <w:color w:val="000009"/>
                <w:sz w:val="24"/>
              </w:rPr>
              <w:t>web.</w:t>
            </w:r>
          </w:p>
        </w:tc>
      </w:tr>
      <w:tr>
        <w:trPr>
          <w:trHeight w:val="292" w:hRule="atLeast"/>
        </w:trPr>
        <w:tc>
          <w:tcPr>
            <w:tcW w:w="9288" w:type="dxa"/>
            <w:shd w:val="clear" w:color="auto" w:fill="E4E4E4"/>
          </w:tcPr>
          <w:p>
            <w:pPr>
              <w:pStyle w:val="TableParagraph"/>
              <w:spacing w:line="272" w:lineRule="exact"/>
              <w:ind w:left="3162" w:right="30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Obiettivi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della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prova</w:t>
            </w:r>
          </w:p>
        </w:tc>
      </w:tr>
      <w:tr>
        <w:trPr>
          <w:trHeight w:val="1809" w:hRule="atLeast"/>
        </w:trPr>
        <w:tc>
          <w:tcPr>
            <w:tcW w:w="9288" w:type="dxa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563" w:val="left" w:leader="none"/>
                <w:tab w:pos="564" w:val="left" w:leader="none"/>
              </w:tabs>
              <w:spacing w:line="242" w:lineRule="auto" w:before="0" w:after="0"/>
              <w:ind w:left="563" w:right="95" w:hanging="454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Affrontare</w:t>
            </w:r>
            <w:r>
              <w:rPr>
                <w:color w:val="000009"/>
                <w:spacing w:val="27"/>
                <w:sz w:val="24"/>
              </w:rPr>
              <w:t> </w:t>
            </w:r>
            <w:r>
              <w:rPr>
                <w:color w:val="000009"/>
                <w:sz w:val="24"/>
              </w:rPr>
              <w:t>situazioni</w:t>
            </w:r>
            <w:r>
              <w:rPr>
                <w:color w:val="000009"/>
                <w:spacing w:val="24"/>
                <w:sz w:val="24"/>
              </w:rPr>
              <w:t> </w:t>
            </w:r>
            <w:r>
              <w:rPr>
                <w:color w:val="000009"/>
                <w:sz w:val="24"/>
              </w:rPr>
              <w:t>problematiche,</w:t>
            </w:r>
            <w:r>
              <w:rPr>
                <w:color w:val="000009"/>
                <w:spacing w:val="27"/>
                <w:sz w:val="24"/>
              </w:rPr>
              <w:t> </w:t>
            </w:r>
            <w:r>
              <w:rPr>
                <w:color w:val="000009"/>
                <w:sz w:val="24"/>
              </w:rPr>
              <w:t>utilizzando</w:t>
            </w:r>
            <w:r>
              <w:rPr>
                <w:color w:val="000009"/>
                <w:spacing w:val="27"/>
                <w:sz w:val="24"/>
              </w:rPr>
              <w:t> </w:t>
            </w:r>
            <w:r>
              <w:rPr>
                <w:color w:val="000009"/>
                <w:sz w:val="24"/>
              </w:rPr>
              <w:t>adeguate</w:t>
            </w:r>
            <w:r>
              <w:rPr>
                <w:color w:val="000009"/>
                <w:spacing w:val="27"/>
                <w:sz w:val="24"/>
              </w:rPr>
              <w:t> </w:t>
            </w:r>
            <w:r>
              <w:rPr>
                <w:color w:val="000009"/>
                <w:sz w:val="24"/>
              </w:rPr>
              <w:t>strategie</w:t>
            </w:r>
            <w:r>
              <w:rPr>
                <w:color w:val="000009"/>
                <w:spacing w:val="27"/>
                <w:sz w:val="24"/>
              </w:rPr>
              <w:t> </w:t>
            </w:r>
            <w:r>
              <w:rPr>
                <w:color w:val="000009"/>
                <w:sz w:val="24"/>
              </w:rPr>
              <w:t>cognitive</w:t>
            </w:r>
            <w:r>
              <w:rPr>
                <w:color w:val="000009"/>
                <w:spacing w:val="27"/>
                <w:sz w:val="24"/>
              </w:rPr>
              <w:t> </w:t>
            </w:r>
            <w:r>
              <w:rPr>
                <w:color w:val="000009"/>
                <w:sz w:val="24"/>
              </w:rPr>
              <w:t>e</w:t>
            </w:r>
            <w:r>
              <w:rPr>
                <w:color w:val="000009"/>
                <w:spacing w:val="-52"/>
                <w:sz w:val="24"/>
              </w:rPr>
              <w:t> </w:t>
            </w:r>
            <w:r>
              <w:rPr>
                <w:color w:val="000009"/>
                <w:sz w:val="24"/>
              </w:rPr>
              <w:t>procedure</w:t>
            </w:r>
            <w:r>
              <w:rPr>
                <w:color w:val="000009"/>
                <w:spacing w:val="-2"/>
                <w:sz w:val="24"/>
              </w:rPr>
              <w:t> </w:t>
            </w:r>
            <w:r>
              <w:rPr>
                <w:color w:val="000009"/>
                <w:sz w:val="24"/>
              </w:rPr>
              <w:t>operative</w:t>
            </w:r>
            <w:r>
              <w:rPr>
                <w:color w:val="000009"/>
                <w:spacing w:val="-2"/>
                <w:sz w:val="24"/>
              </w:rPr>
              <w:t> </w:t>
            </w:r>
            <w:r>
              <w:rPr>
                <w:color w:val="000009"/>
                <w:sz w:val="24"/>
              </w:rPr>
              <w:t>orientate alla</w:t>
            </w:r>
            <w:r>
              <w:rPr>
                <w:color w:val="000009"/>
                <w:spacing w:val="-2"/>
                <w:sz w:val="24"/>
              </w:rPr>
              <w:t> </w:t>
            </w:r>
            <w:r>
              <w:rPr>
                <w:color w:val="000009"/>
                <w:sz w:val="24"/>
              </w:rPr>
              <w:t>progettazione</w:t>
            </w:r>
            <w:r>
              <w:rPr>
                <w:color w:val="000009"/>
                <w:spacing w:val="-5"/>
                <w:sz w:val="24"/>
              </w:rPr>
              <w:t> </w:t>
            </w:r>
            <w:r>
              <w:rPr>
                <w:color w:val="000009"/>
                <w:sz w:val="24"/>
              </w:rPr>
              <w:t>e sviluppo</w:t>
            </w:r>
            <w:r>
              <w:rPr>
                <w:color w:val="000009"/>
                <w:spacing w:val="-2"/>
                <w:sz w:val="24"/>
              </w:rPr>
              <w:t> </w:t>
            </w:r>
            <w:r>
              <w:rPr>
                <w:color w:val="000009"/>
                <w:sz w:val="24"/>
              </w:rPr>
              <w:t>di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applicazioni</w:t>
            </w:r>
            <w:r>
              <w:rPr>
                <w:color w:val="000009"/>
                <w:spacing w:val="-3"/>
                <w:sz w:val="24"/>
              </w:rPr>
              <w:t> </w:t>
            </w:r>
            <w:r>
              <w:rPr>
                <w:color w:val="000009"/>
                <w:sz w:val="24"/>
              </w:rPr>
              <w:t>di rete.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563" w:val="left" w:leader="none"/>
                <w:tab w:pos="564" w:val="left" w:leader="none"/>
              </w:tabs>
              <w:spacing w:line="301" w:lineRule="exact" w:before="0" w:after="0"/>
              <w:ind w:left="563" w:right="0" w:hanging="454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Progettare</w:t>
            </w:r>
            <w:r>
              <w:rPr>
                <w:color w:val="000009"/>
                <w:spacing w:val="-3"/>
                <w:sz w:val="24"/>
              </w:rPr>
              <w:t> </w:t>
            </w:r>
            <w:r>
              <w:rPr>
                <w:color w:val="000009"/>
                <w:sz w:val="24"/>
              </w:rPr>
              <w:t>servizi</w:t>
            </w:r>
            <w:r>
              <w:rPr>
                <w:color w:val="000009"/>
                <w:spacing w:val="-4"/>
                <w:sz w:val="24"/>
              </w:rPr>
              <w:t> </w:t>
            </w:r>
            <w:r>
              <w:rPr>
                <w:color w:val="000009"/>
                <w:sz w:val="24"/>
              </w:rPr>
              <w:t>di</w:t>
            </w:r>
            <w:r>
              <w:rPr>
                <w:color w:val="000009"/>
                <w:spacing w:val="-3"/>
                <w:sz w:val="24"/>
              </w:rPr>
              <w:t> </w:t>
            </w:r>
            <w:r>
              <w:rPr>
                <w:color w:val="000009"/>
                <w:sz w:val="24"/>
              </w:rPr>
              <w:t>rete</w:t>
            </w:r>
            <w:r>
              <w:rPr>
                <w:color w:val="000009"/>
                <w:spacing w:val="-3"/>
                <w:sz w:val="24"/>
              </w:rPr>
              <w:t> </w:t>
            </w:r>
            <w:r>
              <w:rPr>
                <w:color w:val="000009"/>
                <w:sz w:val="24"/>
              </w:rPr>
              <w:t>individuandone</w:t>
            </w:r>
            <w:r>
              <w:rPr>
                <w:color w:val="000009"/>
                <w:spacing w:val="-4"/>
                <w:sz w:val="24"/>
              </w:rPr>
              <w:t> </w:t>
            </w:r>
            <w:r>
              <w:rPr>
                <w:color w:val="000009"/>
                <w:sz w:val="24"/>
              </w:rPr>
              <w:t>struttura,</w:t>
            </w:r>
            <w:r>
              <w:rPr>
                <w:color w:val="000009"/>
                <w:spacing w:val="-1"/>
                <w:sz w:val="24"/>
              </w:rPr>
              <w:t> </w:t>
            </w:r>
            <w:r>
              <w:rPr>
                <w:color w:val="000009"/>
                <w:sz w:val="24"/>
              </w:rPr>
              <w:t>componenti</w:t>
            </w:r>
            <w:r>
              <w:rPr>
                <w:color w:val="000009"/>
                <w:spacing w:val="-3"/>
                <w:sz w:val="24"/>
              </w:rPr>
              <w:t> </w:t>
            </w:r>
            <w:r>
              <w:rPr>
                <w:color w:val="000009"/>
                <w:sz w:val="24"/>
              </w:rPr>
              <w:t>e</w:t>
            </w:r>
            <w:r>
              <w:rPr>
                <w:color w:val="000009"/>
                <w:spacing w:val="-3"/>
                <w:sz w:val="24"/>
              </w:rPr>
              <w:t> </w:t>
            </w:r>
            <w:r>
              <w:rPr>
                <w:color w:val="000009"/>
                <w:sz w:val="24"/>
              </w:rPr>
              <w:t>tecnologie.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563" w:val="left" w:leader="none"/>
                <w:tab w:pos="564" w:val="left" w:leader="none"/>
              </w:tabs>
              <w:spacing w:line="242" w:lineRule="auto" w:before="0" w:after="0"/>
              <w:ind w:left="563" w:right="91" w:hanging="454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Realizzare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progetti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secondo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procedure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consolidate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e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criteri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di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sicurezza,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applicando</w:t>
            </w:r>
            <w:r>
              <w:rPr>
                <w:color w:val="000009"/>
                <w:spacing w:val="-52"/>
                <w:sz w:val="24"/>
              </w:rPr>
              <w:t> </w:t>
            </w:r>
            <w:r>
              <w:rPr>
                <w:color w:val="000009"/>
                <w:sz w:val="24"/>
              </w:rPr>
              <w:t>metodologie</w:t>
            </w:r>
            <w:r>
              <w:rPr>
                <w:color w:val="000009"/>
                <w:spacing w:val="-3"/>
                <w:sz w:val="24"/>
              </w:rPr>
              <w:t> </w:t>
            </w:r>
            <w:r>
              <w:rPr>
                <w:color w:val="000009"/>
                <w:sz w:val="24"/>
              </w:rPr>
              <w:t>e strumenti</w:t>
            </w:r>
            <w:r>
              <w:rPr>
                <w:color w:val="000009"/>
                <w:spacing w:val="-2"/>
                <w:sz w:val="24"/>
              </w:rPr>
              <w:t> </w:t>
            </w:r>
            <w:r>
              <w:rPr>
                <w:color w:val="000009"/>
                <w:sz w:val="24"/>
              </w:rPr>
              <w:t>per</w:t>
            </w:r>
            <w:r>
              <w:rPr>
                <w:color w:val="000009"/>
                <w:spacing w:val="-3"/>
                <w:sz w:val="24"/>
              </w:rPr>
              <w:t> </w:t>
            </w:r>
            <w:r>
              <w:rPr>
                <w:color w:val="000009"/>
                <w:sz w:val="24"/>
              </w:rPr>
              <w:t>la gestione</w:t>
            </w:r>
            <w:r>
              <w:rPr>
                <w:color w:val="000009"/>
                <w:spacing w:val="-2"/>
                <w:sz w:val="24"/>
              </w:rPr>
              <w:t> </w:t>
            </w:r>
            <w:r>
              <w:rPr>
                <w:color w:val="000009"/>
                <w:sz w:val="24"/>
              </w:rPr>
              <w:t>di</w:t>
            </w:r>
            <w:r>
              <w:rPr>
                <w:color w:val="000009"/>
                <w:spacing w:val="-1"/>
                <w:sz w:val="24"/>
              </w:rPr>
              <w:t> </w:t>
            </w:r>
            <w:r>
              <w:rPr>
                <w:color w:val="000009"/>
                <w:sz w:val="24"/>
              </w:rPr>
              <w:t>processi di</w:t>
            </w:r>
            <w:r>
              <w:rPr>
                <w:color w:val="000009"/>
                <w:spacing w:val="-1"/>
                <w:sz w:val="24"/>
              </w:rPr>
              <w:t> </w:t>
            </w:r>
            <w:r>
              <w:rPr>
                <w:color w:val="000009"/>
                <w:sz w:val="24"/>
              </w:rPr>
              <w:t>sviluppo</w:t>
            </w:r>
            <w:r>
              <w:rPr>
                <w:color w:val="000009"/>
                <w:spacing w:val="1"/>
                <w:sz w:val="24"/>
              </w:rPr>
              <w:t> </w:t>
            </w:r>
            <w:r>
              <w:rPr>
                <w:color w:val="000009"/>
                <w:sz w:val="24"/>
              </w:rPr>
              <w:t>software.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563" w:val="left" w:leader="none"/>
                <w:tab w:pos="564" w:val="left" w:leader="none"/>
              </w:tabs>
              <w:spacing w:line="281" w:lineRule="exact" w:before="0" w:after="0"/>
              <w:ind w:left="563" w:right="0" w:hanging="454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Redigere</w:t>
            </w:r>
            <w:r>
              <w:rPr>
                <w:color w:val="000009"/>
                <w:spacing w:val="-3"/>
                <w:sz w:val="24"/>
              </w:rPr>
              <w:t> </w:t>
            </w:r>
            <w:r>
              <w:rPr>
                <w:color w:val="000009"/>
                <w:sz w:val="24"/>
              </w:rPr>
              <w:t>relazioni</w:t>
            </w:r>
            <w:r>
              <w:rPr>
                <w:color w:val="000009"/>
                <w:spacing w:val="-4"/>
                <w:sz w:val="24"/>
              </w:rPr>
              <w:t> </w:t>
            </w:r>
            <w:r>
              <w:rPr>
                <w:color w:val="000009"/>
                <w:sz w:val="24"/>
              </w:rPr>
              <w:t>tecniche e</w:t>
            </w:r>
            <w:r>
              <w:rPr>
                <w:color w:val="000009"/>
                <w:spacing w:val="-3"/>
                <w:sz w:val="24"/>
              </w:rPr>
              <w:t> </w:t>
            </w:r>
            <w:r>
              <w:rPr>
                <w:color w:val="000009"/>
                <w:sz w:val="24"/>
              </w:rPr>
              <w:t>documentare</w:t>
            </w:r>
            <w:r>
              <w:rPr>
                <w:color w:val="000009"/>
                <w:spacing w:val="-3"/>
                <w:sz w:val="24"/>
              </w:rPr>
              <w:t> </w:t>
            </w:r>
            <w:r>
              <w:rPr>
                <w:color w:val="000009"/>
                <w:sz w:val="24"/>
              </w:rPr>
              <w:t>le</w:t>
            </w:r>
            <w:r>
              <w:rPr>
                <w:color w:val="000009"/>
                <w:spacing w:val="-3"/>
                <w:sz w:val="24"/>
              </w:rPr>
              <w:t> </w:t>
            </w:r>
            <w:r>
              <w:rPr>
                <w:color w:val="000009"/>
                <w:sz w:val="24"/>
              </w:rPr>
              <w:t>attività</w:t>
            </w:r>
            <w:r>
              <w:rPr>
                <w:color w:val="000009"/>
                <w:spacing w:val="-1"/>
                <w:sz w:val="24"/>
              </w:rPr>
              <w:t> </w:t>
            </w:r>
            <w:r>
              <w:rPr>
                <w:color w:val="000009"/>
                <w:sz w:val="24"/>
              </w:rPr>
              <w:t>di</w:t>
            </w:r>
            <w:r>
              <w:rPr>
                <w:color w:val="000009"/>
                <w:spacing w:val="-3"/>
                <w:sz w:val="24"/>
              </w:rPr>
              <w:t> </w:t>
            </w:r>
            <w:r>
              <w:rPr>
                <w:color w:val="000009"/>
                <w:sz w:val="24"/>
              </w:rPr>
              <w:t>progetto</w:t>
            </w:r>
            <w:r>
              <w:rPr>
                <w:color w:val="000009"/>
                <w:spacing w:val="-1"/>
                <w:sz w:val="24"/>
              </w:rPr>
              <w:t> </w:t>
            </w:r>
            <w:r>
              <w:rPr>
                <w:color w:val="000009"/>
                <w:sz w:val="24"/>
              </w:rPr>
              <w:t>individuali</w:t>
            </w:r>
            <w:r>
              <w:rPr>
                <w:color w:val="000009"/>
                <w:spacing w:val="-1"/>
                <w:sz w:val="24"/>
              </w:rPr>
              <w:t> </w:t>
            </w:r>
            <w:r>
              <w:rPr>
                <w:color w:val="000009"/>
                <w:sz w:val="24"/>
              </w:rPr>
              <w:t>e</w:t>
            </w:r>
            <w:r>
              <w:rPr>
                <w:color w:val="000009"/>
                <w:spacing w:val="-2"/>
                <w:sz w:val="24"/>
              </w:rPr>
              <w:t> </w:t>
            </w:r>
            <w:r>
              <w:rPr>
                <w:color w:val="000009"/>
                <w:sz w:val="24"/>
              </w:rPr>
              <w:t>di</w:t>
            </w:r>
            <w:r>
              <w:rPr>
                <w:color w:val="000009"/>
                <w:spacing w:val="-1"/>
                <w:sz w:val="24"/>
              </w:rPr>
              <w:t> </w:t>
            </w:r>
            <w:r>
              <w:rPr>
                <w:color w:val="000009"/>
                <w:sz w:val="24"/>
              </w:rPr>
              <w:t>gruppo.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0"/>
        <w:rPr>
          <w:b/>
          <w:sz w:val="20"/>
        </w:rPr>
      </w:pPr>
    </w:p>
    <w:p>
      <w:pPr>
        <w:spacing w:before="51"/>
        <w:ind w:left="2157" w:right="2176" w:firstLine="0"/>
        <w:jc w:val="center"/>
        <w:rPr>
          <w:b/>
          <w:sz w:val="24"/>
        </w:rPr>
      </w:pPr>
      <w:r>
        <w:rPr>
          <w:b/>
          <w:sz w:val="24"/>
        </w:rPr>
        <w:t>Griglia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di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valutazione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per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l’attribuzione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dei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punteggi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"/>
        <w:rPr>
          <w:b/>
          <w:sz w:val="14"/>
        </w:rPr>
      </w:pPr>
    </w:p>
    <w:tbl>
      <w:tblPr>
        <w:tblW w:w="0" w:type="auto"/>
        <w:jc w:val="left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54"/>
        <w:gridCol w:w="2235"/>
      </w:tblGrid>
      <w:tr>
        <w:trPr>
          <w:trHeight w:val="878" w:hRule="atLeast"/>
        </w:trPr>
        <w:tc>
          <w:tcPr>
            <w:tcW w:w="7054" w:type="dxa"/>
            <w:shd w:val="clear" w:color="auto" w:fill="E4E4E4"/>
          </w:tcPr>
          <w:p>
            <w:pPr>
              <w:pStyle w:val="TableParagraph"/>
              <w:spacing w:before="11"/>
              <w:ind w:left="0"/>
              <w:jc w:val="left"/>
              <w:rPr>
                <w:b/>
                <w:sz w:val="23"/>
              </w:rPr>
            </w:pPr>
          </w:p>
          <w:p>
            <w:pPr>
              <w:pStyle w:val="TableParagraph"/>
              <w:ind w:left="1264" w:right="1251"/>
              <w:jc w:val="center"/>
              <w:rPr>
                <w:i/>
                <w:sz w:val="24"/>
              </w:rPr>
            </w:pPr>
            <w:r>
              <w:rPr>
                <w:b/>
                <w:sz w:val="24"/>
              </w:rPr>
              <w:t>Indicatore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i/>
                <w:sz w:val="24"/>
              </w:rPr>
              <w:t>(correlato</w:t>
            </w:r>
            <w:r>
              <w:rPr>
                <w:i/>
                <w:spacing w:val="-2"/>
                <w:sz w:val="24"/>
              </w:rPr>
              <w:t> </w:t>
            </w:r>
            <w:r>
              <w:rPr>
                <w:i/>
                <w:sz w:val="24"/>
              </w:rPr>
              <w:t>agli</w:t>
            </w:r>
            <w:r>
              <w:rPr>
                <w:i/>
                <w:spacing w:val="-1"/>
                <w:sz w:val="24"/>
              </w:rPr>
              <w:t> </w:t>
            </w:r>
            <w:r>
              <w:rPr>
                <w:i/>
                <w:sz w:val="24"/>
              </w:rPr>
              <w:t>obiettivi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della</w:t>
            </w:r>
            <w:r>
              <w:rPr>
                <w:i/>
                <w:spacing w:val="-3"/>
                <w:sz w:val="24"/>
              </w:rPr>
              <w:t> </w:t>
            </w:r>
            <w:r>
              <w:rPr>
                <w:i/>
                <w:sz w:val="24"/>
              </w:rPr>
              <w:t>prova)</w:t>
            </w:r>
          </w:p>
        </w:tc>
        <w:tc>
          <w:tcPr>
            <w:tcW w:w="2235" w:type="dxa"/>
            <w:shd w:val="clear" w:color="auto" w:fill="E4E4E4"/>
          </w:tcPr>
          <w:p>
            <w:pPr>
              <w:pStyle w:val="TableParagraph"/>
              <w:ind w:left="181" w:right="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Punteggio max per</w:t>
            </w:r>
            <w:r>
              <w:rPr>
                <w:b/>
                <w:spacing w:val="-52"/>
                <w:sz w:val="24"/>
              </w:rPr>
              <w:t> </w:t>
            </w:r>
            <w:r>
              <w:rPr>
                <w:b/>
                <w:sz w:val="24"/>
              </w:rPr>
              <w:t>ogni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indicatore</w:t>
            </w:r>
          </w:p>
          <w:p>
            <w:pPr>
              <w:pStyle w:val="TableParagraph"/>
              <w:spacing w:line="273" w:lineRule="exact"/>
              <w:ind w:left="181" w:right="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(totale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20)</w:t>
            </w:r>
          </w:p>
        </w:tc>
      </w:tr>
      <w:tr>
        <w:trPr>
          <w:trHeight w:val="585" w:hRule="atLeast"/>
        </w:trPr>
        <w:tc>
          <w:tcPr>
            <w:tcW w:w="7054" w:type="dxa"/>
          </w:tcPr>
          <w:p>
            <w:pPr>
              <w:pStyle w:val="TableParagraph"/>
              <w:spacing w:line="292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Padronanza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delle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conoscenze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disciplinari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relative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ai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nuclei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tematici</w:t>
            </w:r>
          </w:p>
          <w:p>
            <w:pPr>
              <w:pStyle w:val="TableParagraph"/>
              <w:spacing w:line="273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oggetto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della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prova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caratterizzante/i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l’indirizzo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studi.</w:t>
            </w:r>
          </w:p>
        </w:tc>
        <w:tc>
          <w:tcPr>
            <w:tcW w:w="2235" w:type="dxa"/>
          </w:tcPr>
          <w:p>
            <w:pPr>
              <w:pStyle w:val="TableParagraph"/>
              <w:spacing w:before="145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>
        <w:trPr>
          <w:trHeight w:val="1466" w:hRule="atLeast"/>
        </w:trPr>
        <w:tc>
          <w:tcPr>
            <w:tcW w:w="7054" w:type="dxa"/>
          </w:tcPr>
          <w:p>
            <w:pPr>
              <w:pStyle w:val="TableParagraph"/>
              <w:ind w:left="110" w:right="88"/>
              <w:rPr>
                <w:sz w:val="24"/>
              </w:rPr>
            </w:pPr>
            <w:r>
              <w:rPr>
                <w:sz w:val="24"/>
              </w:rPr>
              <w:t>Padronanza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delle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competenze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tecnico-professionali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specifiche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indirizzo rispetto agli obiettivi della prova, con particolare riferimento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all’analisi e comprensione dei casi e/o delle situazioni problematiche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proposte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alle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metodologie/scelte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effettuate/procedimenti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utilizzati</w:t>
            </w:r>
          </w:p>
          <w:p>
            <w:pPr>
              <w:pStyle w:val="TableParagraph"/>
              <w:spacing w:line="273" w:lineRule="exact" w:before="1"/>
              <w:ind w:left="110"/>
              <w:rPr>
                <w:sz w:val="24"/>
              </w:rPr>
            </w:pPr>
            <w:r>
              <w:rPr>
                <w:sz w:val="24"/>
              </w:rPr>
              <w:t>nella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loro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risoluzione.</w:t>
            </w:r>
          </w:p>
        </w:tc>
        <w:tc>
          <w:tcPr>
            <w:tcW w:w="2235" w:type="dxa"/>
          </w:tcPr>
          <w:p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before="1"/>
              <w:ind w:left="0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>
        <w:trPr>
          <w:trHeight w:val="707" w:hRule="atLeast"/>
        </w:trPr>
        <w:tc>
          <w:tcPr>
            <w:tcW w:w="7054" w:type="dxa"/>
          </w:tcPr>
          <w:p>
            <w:pPr>
              <w:pStyle w:val="TableParagraph"/>
              <w:spacing w:before="61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Completezza nello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svolgimento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della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traccia,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coerenza/correttezza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dei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risultati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degli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elaborati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tecnici e/o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tecnico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grafici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prodotti.</w:t>
            </w:r>
          </w:p>
        </w:tc>
        <w:tc>
          <w:tcPr>
            <w:tcW w:w="2235" w:type="dxa"/>
          </w:tcPr>
          <w:p>
            <w:pPr>
              <w:pStyle w:val="TableParagraph"/>
              <w:spacing w:before="208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>
        <w:trPr>
          <w:trHeight w:val="880" w:hRule="atLeast"/>
        </w:trPr>
        <w:tc>
          <w:tcPr>
            <w:tcW w:w="7054" w:type="dxa"/>
          </w:tcPr>
          <w:p>
            <w:pPr>
              <w:pStyle w:val="TableParagraph"/>
              <w:spacing w:line="290" w:lineRule="atLeast"/>
              <w:ind w:left="110" w:right="89"/>
              <w:rPr>
                <w:sz w:val="24"/>
              </w:rPr>
            </w:pPr>
            <w:r>
              <w:rPr>
                <w:sz w:val="24"/>
              </w:rPr>
              <w:t>Capacità di argomentare, di collegare e di sintetizzare le informazioni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modo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chiaro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esauriente,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utilizzando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pertinenza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diversi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linguaggi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tecnici specifici.</w:t>
            </w:r>
          </w:p>
        </w:tc>
        <w:tc>
          <w:tcPr>
            <w:tcW w:w="2235" w:type="dxa"/>
          </w:tcPr>
          <w:p>
            <w:pPr>
              <w:pStyle w:val="TableParagraph"/>
              <w:spacing w:before="1"/>
              <w:ind w:left="0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</w:tbl>
    <w:sectPr>
      <w:pgSz w:w="11910" w:h="16840"/>
      <w:pgMar w:top="1580" w:bottom="280" w:left="1480" w:right="9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  <w:font w:name="Symbol">
    <w:altName w:val="Symbol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0"/>
      <w:numFmt w:val="bullet"/>
      <w:lvlText w:val=""/>
      <w:lvlJc w:val="left"/>
      <w:pPr>
        <w:ind w:left="563" w:hanging="454"/>
      </w:pPr>
      <w:rPr>
        <w:rFonts w:hint="default" w:ascii="Symbol" w:hAnsi="Symbol" w:eastAsia="Symbol" w:cs="Symbol"/>
        <w:color w:val="000009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431" w:hanging="454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303" w:hanging="454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175" w:hanging="454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047" w:hanging="454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919" w:hanging="454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790" w:hanging="454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662" w:hanging="454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534" w:hanging="454"/>
      </w:pPr>
      <w:rPr>
        <w:rFonts w:hint="default"/>
        <w:lang w:val="it-IT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"/>
      <w:lvlJc w:val="left"/>
      <w:pPr>
        <w:ind w:left="563" w:hanging="454"/>
      </w:pPr>
      <w:rPr>
        <w:rFonts w:hint="default"/>
        <w:w w:val="100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431" w:hanging="454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303" w:hanging="454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175" w:hanging="454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047" w:hanging="454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919" w:hanging="454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790" w:hanging="454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662" w:hanging="454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534" w:hanging="454"/>
      </w:pPr>
      <w:rPr>
        <w:rFonts w:hint="default"/>
        <w:lang w:val="it-IT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563" w:hanging="454"/>
      </w:pPr>
      <w:rPr>
        <w:rFonts w:hint="default" w:ascii="Symbol" w:hAnsi="Symbol" w:eastAsia="Symbol" w:cs="Symbol"/>
        <w:color w:val="000009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431" w:hanging="454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303" w:hanging="454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175" w:hanging="454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047" w:hanging="454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919" w:hanging="454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790" w:hanging="454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662" w:hanging="454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534" w:hanging="454"/>
      </w:pPr>
      <w:rPr>
        <w:rFonts w:hint="default"/>
        <w:lang w:val="it-IT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"/>
      <w:lvlJc w:val="left"/>
      <w:pPr>
        <w:ind w:left="563" w:hanging="454"/>
      </w:pPr>
      <w:rPr>
        <w:rFonts w:hint="default"/>
        <w:w w:val="100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431" w:hanging="454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303" w:hanging="454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175" w:hanging="454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047" w:hanging="454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919" w:hanging="454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790" w:hanging="454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662" w:hanging="454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534" w:hanging="454"/>
      </w:pPr>
      <w:rPr>
        <w:rFonts w:hint="default"/>
        <w:lang w:val="it-IT" w:eastAsia="en-US" w:bidi="ar-SA"/>
      </w:rPr>
    </w:lvl>
  </w:abstractNum>
  <w:abstractNum w:abstractNumId="1">
    <w:multiLevelType w:val="hybridMultilevel"/>
    <w:lvl w:ilvl="0">
      <w:start w:val="0"/>
      <w:numFmt w:val="bullet"/>
      <w:lvlText w:val=""/>
      <w:lvlJc w:val="left"/>
      <w:pPr>
        <w:ind w:left="563" w:hanging="454"/>
      </w:pPr>
      <w:rPr>
        <w:rFonts w:hint="default"/>
        <w:w w:val="100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431" w:hanging="454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303" w:hanging="454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175" w:hanging="454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047" w:hanging="454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919" w:hanging="454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790" w:hanging="454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662" w:hanging="454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534" w:hanging="454"/>
      </w:pPr>
      <w:rPr>
        <w:rFonts w:hint="default"/>
        <w:lang w:val="it-I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563" w:hanging="454"/>
      </w:pPr>
      <w:rPr>
        <w:rFonts w:hint="default" w:ascii="Symbol" w:hAnsi="Symbol" w:eastAsia="Symbol" w:cs="Symbol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431" w:hanging="454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303" w:hanging="454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175" w:hanging="454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047" w:hanging="454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919" w:hanging="454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790" w:hanging="454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662" w:hanging="454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534" w:hanging="454"/>
      </w:pPr>
      <w:rPr>
        <w:rFonts w:hint="default"/>
        <w:lang w:val="it-IT" w:eastAsia="en-US" w:bidi="ar-SA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4"/>
      <w:szCs w:val="24"/>
      <w:lang w:val="it-IT" w:eastAsia="en-US" w:bidi="ar-SA"/>
    </w:rPr>
  </w:style>
  <w:style w:styleId="Heading1" w:type="paragraph">
    <w:name w:val="Heading 1"/>
    <w:basedOn w:val="Normal"/>
    <w:uiPriority w:val="1"/>
    <w:qFormat/>
    <w:pPr>
      <w:ind w:left="1627" w:right="1943" w:hanging="540"/>
      <w:outlineLvl w:val="1"/>
    </w:pPr>
    <w:rPr>
      <w:rFonts w:ascii="Calibri" w:hAnsi="Calibri" w:eastAsia="Calibri" w:cs="Calibri"/>
      <w:b/>
      <w:bCs/>
      <w:sz w:val="28"/>
      <w:szCs w:val="28"/>
      <w:lang w:val="it-IT" w:eastAsia="en-US" w:bidi="ar-SA"/>
    </w:rPr>
  </w:style>
  <w:style w:styleId="Heading2" w:type="paragraph">
    <w:name w:val="Heading 2"/>
    <w:basedOn w:val="Normal"/>
    <w:uiPriority w:val="1"/>
    <w:qFormat/>
    <w:pPr>
      <w:spacing w:before="51"/>
      <w:ind w:left="2157"/>
      <w:outlineLvl w:val="2"/>
    </w:pPr>
    <w:rPr>
      <w:rFonts w:ascii="Calibri" w:hAnsi="Calibri" w:eastAsia="Calibri" w:cs="Calibri"/>
      <w:b/>
      <w:bCs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ind w:left="563"/>
      <w:jc w:val="both"/>
    </w:pPr>
    <w:rPr>
      <w:rFonts w:ascii="Calibri" w:hAnsi="Calibri" w:eastAsia="Calibri" w:cs="Calibri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dc:title>QDR INFORMATICA ITIA 1.docx</dc:title>
  <dcterms:created xsi:type="dcterms:W3CDTF">2022-04-04T10:56:01Z</dcterms:created>
  <dcterms:modified xsi:type="dcterms:W3CDTF">2022-04-04T10:56:01Z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2018-11-26T00:00:00Z</vt:filetime>
  </property>
  <property fmtid="{D5CDD505-2E9C-101B-9397-08002B2CF9AE}" pid="3" name="Creator">
    <vt:lpwstr>Acrobat PDFMaker 19 for Word</vt:lpwstr>
  </property>
  <property fmtid="{D5CDD505-2E9C-101B-9397-08002B2CF9AE}" pid="4" name="LastSaved">
    <vt:filetime>2022-04-04T00:00:00Z</vt:filetime>
  </property>
</Properties>
</file>