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9EBB76" w14:textId="77777777" w:rsidR="009B6989" w:rsidRDefault="00FB123B">
      <w:r>
        <w:t>All. 1 avv. programmazioni</w:t>
      </w:r>
    </w:p>
    <w:p w14:paraId="3C8A7D8D" w14:textId="77777777" w:rsidR="0090279B" w:rsidRDefault="007C4ECE" w:rsidP="007C4ECE">
      <w:pPr>
        <w:tabs>
          <w:tab w:val="left" w:pos="270"/>
        </w:tabs>
        <w:rPr>
          <w:rFonts w:ascii="Calibri" w:hAnsi="Calibri" w:cs="Calibri"/>
          <w:b/>
          <w:color w:val="002060"/>
          <w:sz w:val="36"/>
          <w:szCs w:val="36"/>
        </w:rPr>
      </w:pPr>
      <w:r>
        <w:rPr>
          <w:rFonts w:ascii="Calibri" w:hAnsi="Calibri" w:cs="Calibri"/>
          <w:b/>
          <w:color w:val="002060"/>
          <w:sz w:val="36"/>
          <w:szCs w:val="36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39"/>
        <w:gridCol w:w="3394"/>
        <w:gridCol w:w="2953"/>
      </w:tblGrid>
      <w:tr w:rsidR="0090279B" w14:paraId="11AB7B41" w14:textId="77777777" w:rsidTr="00C379ED">
        <w:trPr>
          <w:trHeight w:val="1211"/>
        </w:trPr>
        <w:tc>
          <w:tcPr>
            <w:tcW w:w="3039" w:type="dxa"/>
            <w:shd w:val="clear" w:color="auto" w:fill="auto"/>
          </w:tcPr>
          <w:p w14:paraId="27FF6257" w14:textId="48F10B15" w:rsidR="0090279B" w:rsidRDefault="005945C4" w:rsidP="00C379ED">
            <w:pPr>
              <w:jc w:val="both"/>
            </w:pPr>
            <w:r>
              <w:rPr>
                <w:noProof/>
                <w:lang w:val="it-IT"/>
              </w:rPr>
              <w:drawing>
                <wp:inline distT="0" distB="0" distL="0" distR="0" wp14:anchorId="04A91E38" wp14:editId="580B6A12">
                  <wp:extent cx="1188720" cy="762000"/>
                  <wp:effectExtent l="0" t="0" r="0" b="0"/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76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  <w:shd w:val="clear" w:color="auto" w:fill="auto"/>
          </w:tcPr>
          <w:p w14:paraId="0B6C6E76" w14:textId="0D99B60C" w:rsidR="0090279B" w:rsidRDefault="005945C4" w:rsidP="00C379ED">
            <w:pPr>
              <w:jc w:val="center"/>
            </w:pPr>
            <w:r w:rsidRPr="007C4ECE">
              <w:rPr>
                <w:rFonts w:ascii="Calibri" w:eastAsia="Calibri" w:hAnsi="Calibri"/>
                <w:noProof/>
                <w:lang w:eastAsia="it-IT"/>
              </w:rPr>
              <w:drawing>
                <wp:inline distT="0" distB="0" distL="0" distR="0" wp14:anchorId="66F90AEE" wp14:editId="70C9ED18">
                  <wp:extent cx="1927860" cy="1074420"/>
                  <wp:effectExtent l="0" t="0" r="0" b="0"/>
                  <wp:docPr id="2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6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3" w:type="dxa"/>
            <w:shd w:val="clear" w:color="auto" w:fill="auto"/>
          </w:tcPr>
          <w:p w14:paraId="59D669F3" w14:textId="742334A5" w:rsidR="0090279B" w:rsidRDefault="005945C4" w:rsidP="00C379ED">
            <w:pPr>
              <w:jc w:val="right"/>
            </w:pPr>
            <w:r>
              <w:rPr>
                <w:noProof/>
                <w:lang w:val="it-IT"/>
              </w:rPr>
              <w:drawing>
                <wp:inline distT="0" distB="0" distL="0" distR="0" wp14:anchorId="7B253C53" wp14:editId="4BE6E670">
                  <wp:extent cx="807720" cy="822960"/>
                  <wp:effectExtent l="0" t="0" r="0" b="0"/>
                  <wp:docPr id="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22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A41645" w14:textId="77777777" w:rsidR="0090279B" w:rsidRDefault="0090279B" w:rsidP="0090279B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14:paraId="03F754F9" w14:textId="77777777" w:rsidR="0090279B" w:rsidRDefault="0090279B" w:rsidP="0090279B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14:paraId="42838A55" w14:textId="77777777" w:rsidR="0090279B" w:rsidRDefault="0090279B" w:rsidP="0090279B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14:paraId="4B5EA95B" w14:textId="77777777" w:rsidR="0090279B" w:rsidRDefault="0090279B" w:rsidP="0090279B">
      <w:pPr>
        <w:jc w:val="center"/>
        <w:rPr>
          <w:rFonts w:ascii="Comic Sans MS" w:hAnsi="Comic Sans MS" w:cs="Comic Sans MS"/>
          <w:b/>
          <w:sz w:val="28"/>
          <w:szCs w:val="28"/>
        </w:rPr>
      </w:pPr>
      <w:r>
        <w:rPr>
          <w:rFonts w:ascii="Comic Sans MS" w:hAnsi="Comic Sans MS" w:cs="Comic Sans MS"/>
          <w:b/>
          <w:sz w:val="32"/>
          <w:szCs w:val="32"/>
        </w:rPr>
        <w:t>ISTITUTO ISTRUZIONE SUPERIORE “G. MARCONI”</w:t>
      </w:r>
    </w:p>
    <w:p w14:paraId="0993F708" w14:textId="77777777" w:rsidR="0090279B" w:rsidRDefault="0090279B" w:rsidP="0090279B">
      <w:pPr>
        <w:jc w:val="center"/>
        <w:rPr>
          <w:lang w:val="fr-FR"/>
        </w:rPr>
      </w:pPr>
      <w:r>
        <w:rPr>
          <w:rFonts w:ascii="Comic Sans MS" w:hAnsi="Comic Sans MS" w:cs="Comic Sans MS"/>
          <w:b/>
          <w:sz w:val="28"/>
          <w:szCs w:val="28"/>
        </w:rPr>
        <w:t>80058 - Torre Annunziata – Via Roma Trav. Siano</w:t>
      </w:r>
    </w:p>
    <w:p w14:paraId="0C78A1C3" w14:textId="77777777" w:rsidR="0090279B" w:rsidRDefault="0090279B" w:rsidP="0090279B">
      <w:pPr>
        <w:ind w:firstLine="567"/>
        <w:jc w:val="center"/>
      </w:pPr>
      <w:r>
        <w:rPr>
          <w:lang w:val="fr-FR"/>
        </w:rPr>
        <w:t>Tel. (081) 861 53 70 - Fax (081) 862 64 31-C.F.82006730632</w:t>
      </w:r>
    </w:p>
    <w:p w14:paraId="0AE25DA1" w14:textId="77777777" w:rsidR="0090279B" w:rsidRDefault="0090279B" w:rsidP="0090279B">
      <w:pPr>
        <w:pStyle w:val="Titolo6"/>
        <w:spacing w:before="0" w:after="0"/>
        <w:jc w:val="center"/>
      </w:pPr>
      <w:r>
        <w:t>Sito Web: www.marconi.</w:t>
      </w:r>
      <w:r w:rsidR="00B95045">
        <w:t>edu</w:t>
      </w:r>
      <w:r>
        <w:t>.it - e-mail: nais08900c@istruzione.it - nais08900c@pec.istruzione.it</w:t>
      </w:r>
    </w:p>
    <w:p w14:paraId="292EAE46" w14:textId="77777777" w:rsidR="0090279B" w:rsidRDefault="0090279B" w:rsidP="0090279B"/>
    <w:p w14:paraId="7EE08386" w14:textId="77777777" w:rsidR="0090279B" w:rsidRDefault="0090279B" w:rsidP="0090279B">
      <w:pPr>
        <w:jc w:val="center"/>
        <w:rPr>
          <w:rFonts w:ascii="Calibri" w:hAnsi="Calibri" w:cs="Calibri"/>
          <w:b/>
          <w:color w:val="002060"/>
          <w:sz w:val="36"/>
          <w:szCs w:val="36"/>
        </w:rPr>
      </w:pPr>
    </w:p>
    <w:p w14:paraId="0622B28E" w14:textId="77777777" w:rsidR="0090279B" w:rsidRDefault="0090279B" w:rsidP="0090279B">
      <w:pPr>
        <w:jc w:val="center"/>
        <w:rPr>
          <w:rFonts w:ascii="Calibri" w:hAnsi="Calibri" w:cs="Calibri"/>
          <w:b/>
          <w:color w:val="002060"/>
          <w:sz w:val="36"/>
          <w:szCs w:val="36"/>
        </w:rPr>
      </w:pPr>
    </w:p>
    <w:p w14:paraId="7C28A343" w14:textId="77777777" w:rsidR="0090279B" w:rsidRDefault="0090279B" w:rsidP="0090279B">
      <w:pPr>
        <w:jc w:val="center"/>
        <w:rPr>
          <w:rFonts w:ascii="Garamond" w:hAnsi="Garamond" w:cs="Garamond"/>
          <w:b/>
          <w:color w:val="002060"/>
          <w:sz w:val="36"/>
          <w:szCs w:val="36"/>
        </w:rPr>
      </w:pPr>
      <w:r>
        <w:rPr>
          <w:rFonts w:ascii="Garamond" w:hAnsi="Garamond" w:cs="Garamond"/>
          <w:b/>
          <w:color w:val="002060"/>
          <w:sz w:val="36"/>
          <w:szCs w:val="36"/>
        </w:rPr>
        <w:t>PROGRAMMAZIONE DIDATTICA</w:t>
      </w:r>
    </w:p>
    <w:p w14:paraId="3E0C2B97" w14:textId="77777777" w:rsidR="0090279B" w:rsidRDefault="0090279B" w:rsidP="0090279B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color w:val="002060"/>
          <w:sz w:val="36"/>
          <w:szCs w:val="36"/>
        </w:rPr>
        <w:t xml:space="preserve"> </w:t>
      </w:r>
    </w:p>
    <w:p w14:paraId="73F10935" w14:textId="77777777" w:rsidR="0090279B" w:rsidRDefault="0090279B" w:rsidP="0090279B">
      <w:pPr>
        <w:jc w:val="center"/>
        <w:rPr>
          <w:rFonts w:ascii="Garamond" w:hAnsi="Garamond" w:cs="Garamond"/>
        </w:rPr>
      </w:pPr>
    </w:p>
    <w:p w14:paraId="00FB2FCB" w14:textId="77777777" w:rsidR="0090279B" w:rsidRDefault="0090279B" w:rsidP="0090279B">
      <w:pPr>
        <w:jc w:val="center"/>
        <w:rPr>
          <w:rFonts w:ascii="Garamond" w:hAnsi="Garamond" w:cs="Garamond"/>
        </w:rPr>
      </w:pPr>
    </w:p>
    <w:p w14:paraId="3F6523D6" w14:textId="77777777" w:rsidR="0090279B" w:rsidRPr="00BD67ED" w:rsidRDefault="0090279B" w:rsidP="0090279B">
      <w:pPr>
        <w:spacing w:before="60" w:after="60"/>
        <w:ind w:left="2127" w:hanging="2127"/>
        <w:rPr>
          <w:rFonts w:ascii="Garamond" w:hAnsi="Garamond" w:cs="Garamond"/>
          <w:sz w:val="36"/>
          <w:szCs w:val="36"/>
        </w:rPr>
      </w:pPr>
      <w:r>
        <w:rPr>
          <w:rFonts w:ascii="Garamond" w:hAnsi="Garamond" w:cs="Garamond"/>
        </w:rPr>
        <w:t xml:space="preserve">DISCIPLINA:        </w:t>
      </w:r>
      <w:r w:rsidRPr="00BD67ED">
        <w:rPr>
          <w:rFonts w:ascii="Garamond" w:hAnsi="Garamond" w:cs="Garamond"/>
          <w:sz w:val="36"/>
          <w:szCs w:val="36"/>
        </w:rPr>
        <w:t xml:space="preserve"> </w:t>
      </w:r>
      <w:r w:rsidR="00873000" w:rsidRPr="00BD67ED">
        <w:rPr>
          <w:rFonts w:ascii="Garamond" w:hAnsi="Garamond" w:cs="Garamond"/>
          <w:b/>
          <w:smallCaps/>
          <w:color w:val="002060"/>
          <w:sz w:val="36"/>
          <w:szCs w:val="36"/>
        </w:rPr>
        <w:t>EDUCAZIONE CIVICA</w:t>
      </w:r>
    </w:p>
    <w:p w14:paraId="261C9F36" w14:textId="77777777" w:rsidR="0090279B" w:rsidRDefault="0090279B" w:rsidP="0090279B">
      <w:pPr>
        <w:rPr>
          <w:rFonts w:ascii="Garamond" w:hAnsi="Garamond" w:cs="Garamond"/>
        </w:rPr>
      </w:pPr>
    </w:p>
    <w:p w14:paraId="3314B116" w14:textId="77777777" w:rsidR="0090279B" w:rsidRDefault="0090279B" w:rsidP="0090279B">
      <w:pPr>
        <w:rPr>
          <w:rFonts w:ascii="Garamond" w:hAnsi="Garamond" w:cs="Garamond"/>
        </w:rPr>
      </w:pPr>
    </w:p>
    <w:p w14:paraId="3BDA63FF" w14:textId="77777777" w:rsidR="0090279B" w:rsidRDefault="0090279B" w:rsidP="0090279B">
      <w:pPr>
        <w:rPr>
          <w:rFonts w:ascii="Garamond" w:hAnsi="Garamond" w:cs="Garamond"/>
        </w:rPr>
      </w:pPr>
    </w:p>
    <w:p w14:paraId="443B00A8" w14:textId="77777777" w:rsidR="0090279B" w:rsidRPr="00BD67ED" w:rsidRDefault="0090279B" w:rsidP="0090279B">
      <w:pPr>
        <w:rPr>
          <w:rFonts w:ascii="Garamond" w:hAnsi="Garamond" w:cs="Garamond"/>
          <w:b/>
          <w:bCs/>
        </w:rPr>
      </w:pPr>
    </w:p>
    <w:p w14:paraId="269510C3" w14:textId="77777777" w:rsidR="0090279B" w:rsidRPr="00BD67ED" w:rsidRDefault="0090279B" w:rsidP="0090279B">
      <w:pPr>
        <w:spacing w:before="60" w:after="60"/>
        <w:rPr>
          <w:rFonts w:ascii="Garamond" w:hAnsi="Garamond" w:cs="Garamond"/>
          <w:b/>
          <w:bCs/>
        </w:rPr>
      </w:pPr>
      <w:r w:rsidRPr="00BD67ED">
        <w:rPr>
          <w:rFonts w:ascii="Garamond" w:hAnsi="Garamond" w:cs="Garamond"/>
          <w:b/>
          <w:bCs/>
        </w:rPr>
        <w:t xml:space="preserve">CLASSE:   </w:t>
      </w:r>
      <w:r w:rsidR="00873000" w:rsidRPr="00BD67ED">
        <w:rPr>
          <w:rFonts w:ascii="Garamond" w:hAnsi="Garamond" w:cs="Garamond"/>
          <w:b/>
          <w:bCs/>
        </w:rPr>
        <w:t>II</w:t>
      </w:r>
      <w:r w:rsidR="00682E7E" w:rsidRPr="00BD67ED">
        <w:rPr>
          <w:rFonts w:ascii="Garamond" w:hAnsi="Garamond" w:cs="Garamond"/>
          <w:b/>
          <w:bCs/>
        </w:rPr>
        <w:t xml:space="preserve"> </w:t>
      </w:r>
      <w:r w:rsidR="00BD67ED" w:rsidRPr="00BD67ED">
        <w:rPr>
          <w:rFonts w:ascii="Garamond" w:hAnsi="Garamond" w:cs="Garamond"/>
          <w:b/>
          <w:bCs/>
        </w:rPr>
        <w:t>D</w:t>
      </w:r>
    </w:p>
    <w:p w14:paraId="3FB0D99D" w14:textId="77777777" w:rsidR="0090279B" w:rsidRPr="00BD67ED" w:rsidRDefault="0090279B" w:rsidP="0090279B">
      <w:pPr>
        <w:spacing w:before="60" w:after="60"/>
        <w:rPr>
          <w:b/>
          <w:bCs/>
        </w:rPr>
      </w:pPr>
      <w:r w:rsidRPr="00BD67ED">
        <w:rPr>
          <w:rFonts w:ascii="Garamond" w:hAnsi="Garamond" w:cs="Garamond"/>
          <w:b/>
          <w:bCs/>
        </w:rPr>
        <w:t xml:space="preserve">INDIRIZZO: </w:t>
      </w:r>
      <w:r w:rsidR="00BD67ED" w:rsidRPr="00BD67ED">
        <w:rPr>
          <w:rFonts w:ascii="Garamond" w:hAnsi="Garamond" w:cs="Garamond"/>
          <w:b/>
          <w:bCs/>
        </w:rPr>
        <w:t>SETTORE PROFESSIONALE MANUTENZIONE E ASSISTENZA TECNICA</w:t>
      </w:r>
    </w:p>
    <w:p w14:paraId="7E992E87" w14:textId="77777777" w:rsidR="0090279B" w:rsidRDefault="0090279B" w:rsidP="0090279B">
      <w:pPr>
        <w:tabs>
          <w:tab w:val="left" w:pos="2410"/>
          <w:tab w:val="left" w:pos="2694"/>
        </w:tabs>
        <w:spacing w:before="60" w:after="60"/>
      </w:pPr>
    </w:p>
    <w:p w14:paraId="559AF0B8" w14:textId="77777777" w:rsidR="0090279B" w:rsidRDefault="0090279B" w:rsidP="0090279B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A.S.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b/>
          <w:color w:val="002060"/>
        </w:rPr>
        <w:t>20</w:t>
      </w:r>
      <w:r w:rsidR="00255F0C">
        <w:rPr>
          <w:rFonts w:ascii="Garamond" w:hAnsi="Garamond" w:cs="Garamond"/>
          <w:b/>
          <w:color w:val="002060"/>
        </w:rPr>
        <w:t>2</w:t>
      </w:r>
      <w:r w:rsidR="007C4ECE">
        <w:rPr>
          <w:rFonts w:ascii="Garamond" w:hAnsi="Garamond" w:cs="Garamond"/>
          <w:b/>
          <w:color w:val="002060"/>
        </w:rPr>
        <w:t>3</w:t>
      </w:r>
      <w:r>
        <w:rPr>
          <w:rFonts w:ascii="Garamond" w:hAnsi="Garamond" w:cs="Garamond"/>
          <w:b/>
          <w:color w:val="002060"/>
        </w:rPr>
        <w:t>/202</w:t>
      </w:r>
      <w:r w:rsidR="007C4ECE">
        <w:rPr>
          <w:rFonts w:ascii="Garamond" w:hAnsi="Garamond" w:cs="Garamond"/>
          <w:b/>
          <w:color w:val="002060"/>
        </w:rPr>
        <w:t>4</w:t>
      </w:r>
    </w:p>
    <w:p w14:paraId="3411B077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25AB951B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4283F869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5BDDB88C" w14:textId="77777777" w:rsidR="0090279B" w:rsidRDefault="0090279B" w:rsidP="0090279B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ORE TOTALE ANNO: </w:t>
      </w:r>
      <w:r w:rsidR="00873000">
        <w:rPr>
          <w:rFonts w:ascii="Garamond" w:hAnsi="Garamond" w:cs="Garamond"/>
        </w:rPr>
        <w:t xml:space="preserve"> 33</w:t>
      </w:r>
    </w:p>
    <w:p w14:paraId="63FDBBFB" w14:textId="77777777" w:rsidR="0090279B" w:rsidRDefault="0090279B" w:rsidP="0090279B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ORE SETTIMANALI:</w:t>
      </w:r>
      <w:r>
        <w:rPr>
          <w:rFonts w:ascii="Garamond" w:hAnsi="Garamond" w:cs="Garamond"/>
          <w:b/>
          <w:smallCaps/>
          <w:color w:val="002060"/>
        </w:rPr>
        <w:t xml:space="preserve"> </w:t>
      </w:r>
      <w:r w:rsidR="00873000">
        <w:rPr>
          <w:rFonts w:ascii="Garamond" w:hAnsi="Garamond" w:cs="Garamond"/>
          <w:b/>
          <w:smallCaps/>
          <w:color w:val="002060"/>
        </w:rPr>
        <w:t>1</w:t>
      </w:r>
      <w:r>
        <w:rPr>
          <w:rFonts w:ascii="Garamond" w:hAnsi="Garamond" w:cs="Garamond"/>
        </w:rPr>
        <w:tab/>
      </w:r>
    </w:p>
    <w:p w14:paraId="18218652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592AAE1C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55665C76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52F5F11C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402F9BA2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7D72753B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2B086167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7B8D87C1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7F9DE10F" w14:textId="77777777" w:rsidR="0090279B" w:rsidRDefault="0090279B" w:rsidP="0090279B">
      <w:pPr>
        <w:numPr>
          <w:ilvl w:val="0"/>
          <w:numId w:val="3"/>
        </w:numPr>
        <w:spacing w:before="60" w:after="60"/>
      </w:pPr>
      <w:r>
        <w:rPr>
          <w:rFonts w:ascii="Garamond" w:hAnsi="Garamond" w:cs="Garamond"/>
        </w:rPr>
        <w:lastRenderedPageBreak/>
        <w:t>ATTIVITA' DI ACCOGLIENZA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3"/>
        <w:gridCol w:w="9521"/>
      </w:tblGrid>
      <w:tr w:rsidR="0090279B" w14:paraId="53366EC3" w14:textId="77777777" w:rsidTr="00C379ED">
        <w:tc>
          <w:tcPr>
            <w:tcW w:w="102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66CFF6A8" w14:textId="77777777" w:rsidR="0090279B" w:rsidRDefault="0090279B" w:rsidP="00C379ED">
            <w:pPr>
              <w:pStyle w:val="Contenutotabella"/>
            </w:pPr>
            <w:r>
              <w:t>Come operazione di Accoglienza si prevedono le seguenti attività (indicare con una X le attività utilizzate):</w:t>
            </w:r>
          </w:p>
        </w:tc>
      </w:tr>
      <w:tr w:rsidR="0090279B" w14:paraId="4031C6B9" w14:textId="77777777" w:rsidTr="00C379E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43FF9C" w14:textId="77777777" w:rsidR="0090279B" w:rsidRDefault="00873000" w:rsidP="00C379ED">
            <w:pPr>
              <w:pStyle w:val="Contenutotabella"/>
            </w:pPr>
            <w:r>
              <w:t>X</w:t>
            </w: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B1FC88" w14:textId="77777777" w:rsidR="0090279B" w:rsidRDefault="0090279B" w:rsidP="00C379ED">
            <w:pPr>
              <w:pStyle w:val="Contenutotabella"/>
            </w:pPr>
            <w:r>
              <w:t>Conoscenza della Classe</w:t>
            </w:r>
          </w:p>
        </w:tc>
      </w:tr>
      <w:tr w:rsidR="0090279B" w14:paraId="10A6266A" w14:textId="77777777" w:rsidTr="00C379E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16E77" w14:textId="77777777" w:rsidR="0090279B" w:rsidRDefault="00873000" w:rsidP="00C379ED">
            <w:pPr>
              <w:pStyle w:val="Contenutotabella"/>
            </w:pPr>
            <w:r>
              <w:t>X</w:t>
            </w: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179B1A" w14:textId="77777777" w:rsidR="0090279B" w:rsidRDefault="0090279B" w:rsidP="00C379ED">
            <w:pPr>
              <w:pStyle w:val="Contenutotabella"/>
            </w:pPr>
            <w:r>
              <w:t xml:space="preserve">Presentazione del Programma </w:t>
            </w:r>
          </w:p>
        </w:tc>
      </w:tr>
      <w:tr w:rsidR="0090279B" w14:paraId="3CBC6C51" w14:textId="77777777" w:rsidTr="00C379E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1C6E8C" w14:textId="77777777" w:rsidR="0090279B" w:rsidRDefault="00873000" w:rsidP="00C379ED">
            <w:pPr>
              <w:pStyle w:val="Contenutotabella"/>
            </w:pPr>
            <w:r>
              <w:t>X</w:t>
            </w: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C9D9FC" w14:textId="77777777" w:rsidR="0090279B" w:rsidRDefault="0090279B" w:rsidP="00C379ED">
            <w:pPr>
              <w:pStyle w:val="Contenutotabella"/>
            </w:pPr>
            <w:r>
              <w:t>Indicazione Metodologia di Studio da seguire</w:t>
            </w:r>
          </w:p>
        </w:tc>
      </w:tr>
      <w:tr w:rsidR="0090279B" w14:paraId="1FAC6F1D" w14:textId="77777777" w:rsidTr="00C379E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943C1D" w14:textId="77777777" w:rsidR="0090279B" w:rsidRDefault="0090279B" w:rsidP="00C379ED">
            <w:pPr>
              <w:pStyle w:val="Contenutotabella"/>
            </w:pP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D2F277" w14:textId="77777777" w:rsidR="0090279B" w:rsidRDefault="0090279B" w:rsidP="00C379ED">
            <w:pPr>
              <w:pStyle w:val="Contenutotabella"/>
            </w:pPr>
            <w:r>
              <w:t>Altro (specificare: ….............. )</w:t>
            </w:r>
          </w:p>
        </w:tc>
      </w:tr>
    </w:tbl>
    <w:p w14:paraId="352F61A2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17"/>
        <w:gridCol w:w="3400"/>
        <w:gridCol w:w="3407"/>
      </w:tblGrid>
      <w:tr w:rsidR="0090279B" w14:paraId="1708D768" w14:textId="77777777" w:rsidTr="00C379ED">
        <w:tc>
          <w:tcPr>
            <w:tcW w:w="1022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75C1633B" w14:textId="77777777" w:rsidR="0090279B" w:rsidRDefault="0090279B" w:rsidP="00C379ED">
            <w:pPr>
              <w:pStyle w:val="Contenutotabella"/>
            </w:pPr>
            <w:r>
              <w:t xml:space="preserve">Il Test di Ingresso svolto in data  ….. / ….. / …...  ha fornito questi risultati  </w:t>
            </w:r>
          </w:p>
        </w:tc>
      </w:tr>
      <w:tr w:rsidR="0090279B" w14:paraId="6F0B04F1" w14:textId="77777777" w:rsidTr="00C379ED">
        <w:tc>
          <w:tcPr>
            <w:tcW w:w="3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C65C1" w14:textId="77777777" w:rsidR="0090279B" w:rsidRDefault="0090279B" w:rsidP="00C379ED">
            <w:pPr>
              <w:pStyle w:val="Contenutotabella"/>
              <w:jc w:val="center"/>
            </w:pPr>
            <w:r>
              <w:t xml:space="preserve">Livello Scarso /Mediocre </w:t>
            </w:r>
          </w:p>
        </w:tc>
        <w:tc>
          <w:tcPr>
            <w:tcW w:w="3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188710" w14:textId="77777777" w:rsidR="0090279B" w:rsidRDefault="0090279B" w:rsidP="00C379ED">
            <w:pPr>
              <w:pStyle w:val="Contenutotabella"/>
              <w:jc w:val="center"/>
            </w:pPr>
            <w:r>
              <w:t>Livello Sufficiente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024482" w14:textId="77777777" w:rsidR="0090279B" w:rsidRDefault="0090279B" w:rsidP="00C379ED">
            <w:pPr>
              <w:pStyle w:val="Contenutotabella"/>
              <w:jc w:val="center"/>
            </w:pPr>
            <w:r>
              <w:t>Livello Buono/Ottimo</w:t>
            </w:r>
          </w:p>
        </w:tc>
      </w:tr>
      <w:tr w:rsidR="0090279B" w14:paraId="7D54B12B" w14:textId="77777777" w:rsidTr="00C379ED">
        <w:tc>
          <w:tcPr>
            <w:tcW w:w="3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C989F7" w14:textId="77777777" w:rsidR="0090279B" w:rsidRDefault="0090279B" w:rsidP="00C379ED">
            <w:pPr>
              <w:pStyle w:val="Contenutotabella"/>
            </w:pPr>
            <w:r>
              <w:t xml:space="preserve">n. Alunni: </w:t>
            </w:r>
            <w:r w:rsidR="00BD67ED">
              <w:t>5</w:t>
            </w:r>
          </w:p>
        </w:tc>
        <w:tc>
          <w:tcPr>
            <w:tcW w:w="3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BE7850" w14:textId="77777777" w:rsidR="0090279B" w:rsidRDefault="0090279B" w:rsidP="00C379ED">
            <w:pPr>
              <w:pStyle w:val="Contenutotabella"/>
            </w:pPr>
            <w:r>
              <w:t xml:space="preserve">n. Alunni: </w:t>
            </w:r>
            <w:r w:rsidR="00BD67ED">
              <w:t>2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1A55A7" w14:textId="77777777" w:rsidR="0090279B" w:rsidRDefault="0090279B" w:rsidP="00C379ED">
            <w:pPr>
              <w:pStyle w:val="Contenutotabella"/>
            </w:pPr>
            <w:r>
              <w:t xml:space="preserve">n. Alunni: </w:t>
            </w:r>
          </w:p>
        </w:tc>
      </w:tr>
    </w:tbl>
    <w:p w14:paraId="351DC618" w14:textId="77777777" w:rsidR="0090279B" w:rsidRPr="00682E7E" w:rsidRDefault="0090279B" w:rsidP="0090279B">
      <w:pPr>
        <w:spacing w:before="60" w:after="60"/>
        <w:rPr>
          <w:rFonts w:ascii="Garamond" w:hAnsi="Garamond" w:cs="Garamond"/>
          <w:sz w:val="28"/>
          <w:szCs w:val="28"/>
        </w:rPr>
      </w:pPr>
    </w:p>
    <w:p w14:paraId="524549C7" w14:textId="77777777" w:rsidR="00682E7E" w:rsidRDefault="00682E7E" w:rsidP="00682E7E">
      <w:pPr>
        <w:spacing w:before="60" w:after="60"/>
        <w:rPr>
          <w:sz w:val="28"/>
          <w:szCs w:val="28"/>
        </w:rPr>
      </w:pPr>
    </w:p>
    <w:p w14:paraId="472C46F0" w14:textId="77777777" w:rsidR="00682E7E" w:rsidRDefault="00682E7E" w:rsidP="00682E7E">
      <w:pPr>
        <w:spacing w:before="60" w:after="60"/>
        <w:rPr>
          <w:sz w:val="28"/>
          <w:szCs w:val="28"/>
        </w:rPr>
      </w:pPr>
    </w:p>
    <w:p w14:paraId="08AA3165" w14:textId="77777777" w:rsidR="00EA272C" w:rsidRPr="00682E7E" w:rsidRDefault="00682E7E" w:rsidP="00682E7E">
      <w:pPr>
        <w:spacing w:before="60" w:after="60"/>
        <w:rPr>
          <w:rFonts w:ascii="Garamond" w:hAnsi="Garamond" w:cs="Garamond"/>
          <w:sz w:val="28"/>
          <w:szCs w:val="28"/>
        </w:rPr>
        <w:sectPr w:rsidR="00EA272C" w:rsidRPr="00682E7E">
          <w:footerReference w:type="default" r:id="rId13"/>
          <w:pgSz w:w="11906" w:h="16838"/>
          <w:pgMar w:top="851" w:right="851" w:bottom="765" w:left="851" w:header="720" w:footer="709" w:gutter="0"/>
          <w:cols w:space="720"/>
          <w:docGrid w:linePitch="600" w:charSpace="32768"/>
        </w:sectPr>
      </w:pPr>
      <w:r w:rsidRPr="00682E7E">
        <w:rPr>
          <w:sz w:val="28"/>
          <w:szCs w:val="28"/>
        </w:rPr>
        <w:t>L’analisi della situazione di partenza della classe è stata effettuata attraverso momenti di discussione, esercizi individuali e test di ingresso atti a verificare i prerequisiti e ,dunque, il livello di partenza  in relazione alle competenze, alle conoscenze e alle ca</w:t>
      </w:r>
      <w:r>
        <w:rPr>
          <w:sz w:val="28"/>
          <w:szCs w:val="28"/>
        </w:rPr>
        <w:t xml:space="preserve">pacità è </w:t>
      </w:r>
      <w:r w:rsidR="00BD67ED">
        <w:rPr>
          <w:sz w:val="28"/>
          <w:szCs w:val="28"/>
        </w:rPr>
        <w:t xml:space="preserve"> mediocre</w:t>
      </w:r>
    </w:p>
    <w:p w14:paraId="043598C2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1731EC46" w14:textId="77777777" w:rsidR="0090279B" w:rsidRDefault="0090279B" w:rsidP="0090279B">
      <w:pPr>
        <w:numPr>
          <w:ilvl w:val="0"/>
          <w:numId w:val="3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STRUTTURA DELLA PROGRAMMAZIONE</w:t>
      </w:r>
    </w:p>
    <w:p w14:paraId="7141E9D5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08B47742" w14:textId="77777777" w:rsidR="005C5DB3" w:rsidRDefault="005C5DB3" w:rsidP="0090279B">
      <w:pPr>
        <w:spacing w:before="60" w:after="60"/>
        <w:rPr>
          <w:rFonts w:ascii="Garamond" w:hAnsi="Garamond" w:cs="Garamond"/>
        </w:rPr>
      </w:pPr>
    </w:p>
    <w:p w14:paraId="0E4FE197" w14:textId="77777777" w:rsidR="005C5DB3" w:rsidRDefault="005C5DB3" w:rsidP="0090279B">
      <w:pPr>
        <w:spacing w:before="60" w:after="60"/>
        <w:rPr>
          <w:rFonts w:ascii="Garamond" w:hAnsi="Garamond" w:cs="Garamond"/>
        </w:rPr>
      </w:pPr>
    </w:p>
    <w:p w14:paraId="298E23B1" w14:textId="77777777" w:rsidR="005C5DB3" w:rsidRDefault="005C5DB3" w:rsidP="0090279B">
      <w:pPr>
        <w:spacing w:before="60" w:after="60"/>
        <w:rPr>
          <w:rFonts w:ascii="Garamond" w:hAnsi="Garamond" w:cs="Garamond"/>
        </w:rPr>
      </w:pPr>
    </w:p>
    <w:tbl>
      <w:tblPr>
        <w:tblW w:w="1516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05"/>
        <w:gridCol w:w="2023"/>
        <w:gridCol w:w="1822"/>
        <w:gridCol w:w="1580"/>
        <w:gridCol w:w="1181"/>
        <w:gridCol w:w="378"/>
        <w:gridCol w:w="803"/>
        <w:gridCol w:w="189"/>
        <w:gridCol w:w="992"/>
        <w:gridCol w:w="1134"/>
        <w:gridCol w:w="1418"/>
        <w:gridCol w:w="992"/>
        <w:gridCol w:w="851"/>
      </w:tblGrid>
      <w:tr w:rsidR="00C73E45" w14:paraId="14115B47" w14:textId="77777777" w:rsidTr="000868B9">
        <w:trPr>
          <w:trHeight w:val="550"/>
        </w:trPr>
        <w:tc>
          <w:tcPr>
            <w:tcW w:w="565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4CFBFBDE" w14:textId="77777777" w:rsidR="00C73E45" w:rsidRPr="00E07681" w:rsidRDefault="00C73E45" w:rsidP="007E15E3">
            <w:pPr>
              <w:pStyle w:val="Contenutotabella"/>
              <w:rPr>
                <w:b/>
                <w:bCs/>
                <w:sz w:val="32"/>
                <w:szCs w:val="32"/>
              </w:rPr>
            </w:pPr>
            <w:bookmarkStart w:id="0" w:name="_Hlk147306411"/>
            <w:r w:rsidRPr="00EA272C">
              <w:rPr>
                <w:b/>
                <w:bCs/>
                <w:sz w:val="28"/>
                <w:szCs w:val="28"/>
              </w:rPr>
              <w:t xml:space="preserve"> </w:t>
            </w:r>
            <w:r w:rsidR="00DE64D3">
              <w:rPr>
                <w:b/>
                <w:bCs/>
                <w:sz w:val="28"/>
                <w:szCs w:val="28"/>
              </w:rPr>
              <w:t xml:space="preserve"> </w:t>
            </w:r>
            <w:r w:rsidR="00DE64D3" w:rsidRPr="00E07681">
              <w:rPr>
                <w:b/>
                <w:bCs/>
                <w:sz w:val="32"/>
                <w:szCs w:val="32"/>
              </w:rPr>
              <w:t>IL TITOLO V DELLA COSTITUZIONE ITALIANA</w:t>
            </w:r>
          </w:p>
          <w:p w14:paraId="79FA40D2" w14:textId="77777777" w:rsidR="00BC548F" w:rsidRPr="00DE64D3" w:rsidRDefault="00BC548F" w:rsidP="007E15E3">
            <w:pPr>
              <w:pStyle w:val="Contenutotabella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1095BBF1" w14:textId="77777777" w:rsidR="00C73E45" w:rsidRDefault="00E07681" w:rsidP="00E07681">
            <w:pPr>
              <w:pStyle w:val="Contenutotabell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DE64D3" w:rsidRPr="00DE64D3">
              <w:rPr>
                <w:b/>
                <w:bCs/>
                <w:i/>
                <w:iCs/>
                <w:sz w:val="28"/>
                <w:szCs w:val="28"/>
              </w:rPr>
              <w:t>Lo Stato italiano e le istituzioni locali</w:t>
            </w:r>
          </w:p>
        </w:tc>
        <w:tc>
          <w:tcPr>
            <w:tcW w:w="158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</w:tcPr>
          <w:p w14:paraId="5B57C592" w14:textId="77777777" w:rsidR="00C73E45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Mediazione Didattica</w:t>
            </w:r>
            <w:r w:rsidR="00BC548F" w:rsidRPr="00BC548F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54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14354A5" w14:textId="77777777" w:rsidR="00C73E45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Verifica e Valutazione</w:t>
            </w:r>
            <w:r w:rsidR="00BC548F" w:rsidRPr="00BC548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1F131948" w14:textId="77777777" w:rsidR="00C73E45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Periodo </w:t>
            </w:r>
            <w:r w:rsidRPr="0012042E">
              <w:t>(mese)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ABDA2BE" w14:textId="77777777" w:rsidR="00BC548F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PCTO</w:t>
            </w:r>
            <w:r w:rsidR="00BC548F" w:rsidRPr="00BC548F">
              <w:rPr>
                <w:sz w:val="28"/>
                <w:szCs w:val="28"/>
                <w:vertAlign w:val="superscript"/>
              </w:rPr>
              <w:t>3</w:t>
            </w:r>
          </w:p>
          <w:p w14:paraId="181926B9" w14:textId="77777777" w:rsidR="00C73E45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</w:t>
            </w:r>
            <w:r w:rsidR="00BC548F" w:rsidRPr="0012042E">
              <w:t>descr. ed ore)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17EF3691" w14:textId="77777777" w:rsidR="00C73E45" w:rsidRDefault="00BC548F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Orientamento</w:t>
            </w:r>
            <w:r w:rsidRPr="00BC548F">
              <w:rPr>
                <w:sz w:val="28"/>
                <w:szCs w:val="28"/>
                <w:vertAlign w:val="superscript"/>
              </w:rPr>
              <w:t>4</w:t>
            </w:r>
          </w:p>
          <w:p w14:paraId="4F0D045C" w14:textId="77777777" w:rsidR="00BC548F" w:rsidRDefault="00BC548F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(ore)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416D134A" w14:textId="77777777" w:rsidR="00C73E45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Ore</w:t>
            </w:r>
          </w:p>
          <w:p w14:paraId="1089DDDF" w14:textId="77777777" w:rsidR="00BC548F" w:rsidRPr="00C73E45" w:rsidRDefault="00BC548F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Tot.</w:t>
            </w:r>
          </w:p>
        </w:tc>
      </w:tr>
      <w:tr w:rsidR="00C73E45" w14:paraId="43296797" w14:textId="77777777" w:rsidTr="000868B9">
        <w:trPr>
          <w:trHeight w:val="383"/>
        </w:trPr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76D29" w14:textId="77777777" w:rsidR="00C73E45" w:rsidRDefault="00C73E45" w:rsidP="007E15E3">
            <w:pPr>
              <w:pStyle w:val="Contenutotabella"/>
              <w:jc w:val="center"/>
            </w:pPr>
            <w:r>
              <w:t>Competenze</w:t>
            </w:r>
            <w:r w:rsidR="00A41A93" w:rsidRPr="00A41A93">
              <w:rPr>
                <w:vertAlign w:val="superscript"/>
              </w:rPr>
              <w:t>5</w:t>
            </w:r>
            <w:r>
              <w:t>:</w:t>
            </w: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53AAD7" w14:textId="77777777" w:rsidR="00C73E45" w:rsidRDefault="00C73E45" w:rsidP="007E15E3">
            <w:pPr>
              <w:pStyle w:val="Contenutotabella"/>
              <w:snapToGrid w:val="0"/>
              <w:jc w:val="center"/>
            </w:pPr>
            <w:r>
              <w:t>Contenuti/conoscenze</w:t>
            </w:r>
            <w:r w:rsidR="00A41A93">
              <w:rPr>
                <w:vertAlign w:val="superscript"/>
              </w:rPr>
              <w:t>6</w:t>
            </w:r>
            <w:r>
              <w:t>: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1CDD824" w14:textId="77777777" w:rsidR="00C73E45" w:rsidRDefault="00C73E45" w:rsidP="007E15E3">
            <w:pPr>
              <w:pStyle w:val="Contenutotabella"/>
              <w:snapToGrid w:val="0"/>
              <w:jc w:val="center"/>
            </w:pPr>
            <w:r>
              <w:t>Abilità</w:t>
            </w:r>
            <w:r w:rsidR="00A41A93">
              <w:rPr>
                <w:vertAlign w:val="superscript"/>
              </w:rPr>
              <w:t>6</w:t>
            </w:r>
            <w:r>
              <w:t>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9B558" w14:textId="77777777" w:rsidR="00C73E45" w:rsidRDefault="00C73E45" w:rsidP="007D529B">
            <w:pPr>
              <w:pStyle w:val="Contenutotabella"/>
              <w:snapToGrid w:val="0"/>
              <w:jc w:val="center"/>
            </w:pPr>
            <w:r>
              <w:t>Strumenti e Metodologie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10DEC9C3" w14:textId="77777777" w:rsidR="00C73E45" w:rsidRDefault="00C73E45" w:rsidP="007D529B">
            <w:pPr>
              <w:pStyle w:val="Contenutotabella"/>
              <w:snapToGrid w:val="0"/>
              <w:jc w:val="center"/>
            </w:pPr>
            <w:r>
              <w:t>Tipologia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4DEEFAAE" w14:textId="77777777" w:rsidR="00C73E45" w:rsidRDefault="00C73E45" w:rsidP="007D529B">
            <w:pPr>
              <w:pStyle w:val="Contenutotabella"/>
              <w:snapToGrid w:val="0"/>
              <w:jc w:val="center"/>
            </w:pPr>
            <w:r>
              <w:t>Quantità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6413D1EE" w14:textId="77777777" w:rsidR="00C73E45" w:rsidRDefault="00C73E45" w:rsidP="007D529B">
            <w:pPr>
              <w:pStyle w:val="Contenutotabella"/>
              <w:snapToGrid w:val="0"/>
              <w:jc w:val="center"/>
            </w:pPr>
            <w:r>
              <w:t>Cod. Griglia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676986CD" w14:textId="77777777" w:rsidR="00DE64D3" w:rsidRPr="00DE64D3" w:rsidRDefault="00DE64D3" w:rsidP="007E15E3">
            <w:pPr>
              <w:pStyle w:val="Contenutotabella"/>
              <w:snapToGrid w:val="0"/>
              <w:rPr>
                <w:sz w:val="22"/>
                <w:szCs w:val="22"/>
              </w:rPr>
            </w:pPr>
            <w:r w:rsidRPr="00DE64D3">
              <w:rPr>
                <w:sz w:val="22"/>
                <w:szCs w:val="22"/>
              </w:rPr>
              <w:t>Settembre</w:t>
            </w:r>
          </w:p>
          <w:p w14:paraId="56656387" w14:textId="77777777" w:rsidR="00C73E45" w:rsidRPr="00DE64D3" w:rsidRDefault="00DE64D3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DE64D3">
              <w:rPr>
                <w:sz w:val="22"/>
                <w:szCs w:val="22"/>
              </w:rPr>
              <w:t>ottobre</w:t>
            </w:r>
            <w:r w:rsidRPr="00DE64D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0AA811F4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6CC5844C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0713C76" w14:textId="77777777" w:rsidR="00C73E45" w:rsidRDefault="00DE64D3" w:rsidP="007E15E3">
            <w:pPr>
              <w:pStyle w:val="Contenutotabella"/>
              <w:snapToGrid w:val="0"/>
            </w:pPr>
            <w:r>
              <w:t>4</w:t>
            </w:r>
          </w:p>
        </w:tc>
      </w:tr>
      <w:bookmarkEnd w:id="0"/>
      <w:tr w:rsidR="00C73E45" w14:paraId="7797BB22" w14:textId="77777777" w:rsidTr="000868B9">
        <w:tc>
          <w:tcPr>
            <w:tcW w:w="180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2677D4EA" w14:textId="77777777" w:rsidR="00BC548F" w:rsidRDefault="00873000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Collocare l’esperienza personale in un sistema di regole fondato su reciproco riconoscimento dei diritti garantiti dalla Costituzione a tutela della persona, della collettività e dell’ambiente</w:t>
            </w:r>
          </w:p>
          <w:p w14:paraId="5E2FCC4E" w14:textId="77777777" w:rsidR="00DE64D3" w:rsidRPr="00DE64D3" w:rsidRDefault="00DE64D3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202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6ABDA81F" w14:textId="77777777" w:rsidR="00C73E45" w:rsidRPr="00DE64D3" w:rsidRDefault="00873000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La struttura dello Stato</w:t>
            </w:r>
          </w:p>
          <w:p w14:paraId="08E79AA9" w14:textId="77777777" w:rsidR="00873000" w:rsidRPr="00DE64D3" w:rsidRDefault="00873000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Le autonomie</w:t>
            </w:r>
          </w:p>
        </w:tc>
        <w:tc>
          <w:tcPr>
            <w:tcW w:w="1822" w:type="dxa"/>
            <w:vMerge w:val="restart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3825005D" w14:textId="77777777" w:rsidR="00C73E45" w:rsidRPr="00DE64D3" w:rsidRDefault="00DE64D3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Sapersi orientare nella organizzazione politica e amministrativa italiana distinguendo le funzioni degli organi pubblici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BC7BF" w14:textId="77777777" w:rsidR="00DE64D3" w:rsidRPr="00DE64D3" w:rsidRDefault="00DE64D3" w:rsidP="00DE64D3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Cooperative learning</w:t>
            </w:r>
          </w:p>
          <w:p w14:paraId="537AF407" w14:textId="77777777" w:rsidR="00DE64D3" w:rsidRPr="00DE64D3" w:rsidRDefault="00DE64D3" w:rsidP="00DE64D3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Lezione interattiva</w:t>
            </w:r>
          </w:p>
          <w:p w14:paraId="2EF0A44F" w14:textId="77777777" w:rsidR="00DE64D3" w:rsidRPr="00DE64D3" w:rsidRDefault="00DE64D3" w:rsidP="00DE64D3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Apprendimento per scoperta</w:t>
            </w:r>
          </w:p>
          <w:p w14:paraId="60DC3686" w14:textId="77777777" w:rsidR="00C73E45" w:rsidRPr="00DE64D3" w:rsidRDefault="00DE64D3" w:rsidP="00DE64D3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Dibattito guidato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7B24ABFC" w14:textId="77777777" w:rsidR="00C73E45" w:rsidRDefault="00DE64D3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Test</w:t>
            </w:r>
            <w:r>
              <w:rPr>
                <w:sz w:val="20"/>
                <w:szCs w:val="20"/>
              </w:rPr>
              <w:t xml:space="preserve"> semistruttu</w:t>
            </w:r>
          </w:p>
          <w:p w14:paraId="48E6E5AC" w14:textId="77777777" w:rsidR="00DE64D3" w:rsidRPr="00DE64D3" w:rsidRDefault="00DE64D3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rati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5D05CC87" w14:textId="77777777" w:rsidR="00C73E45" w:rsidRDefault="00DE64D3" w:rsidP="007E15E3">
            <w:pPr>
              <w:pStyle w:val="Contenutotabella"/>
              <w:snapToGrid w:val="0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4284371A" w14:textId="77777777" w:rsidR="00DE64D3" w:rsidRPr="001912A6" w:rsidRDefault="00DE64D3" w:rsidP="00DE64D3">
            <w:pPr>
              <w:pStyle w:val="Default"/>
              <w:rPr>
                <w:sz w:val="20"/>
                <w:szCs w:val="20"/>
              </w:rPr>
            </w:pPr>
            <w:r w:rsidRPr="001912A6">
              <w:rPr>
                <w:sz w:val="20"/>
                <w:szCs w:val="20"/>
              </w:rPr>
              <w:t xml:space="preserve">Per le griglie e le rubriche valutative si rimanda a quanto allegato alla progettazione dipartimentale </w:t>
            </w:r>
          </w:p>
          <w:p w14:paraId="6542B50A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B281D3E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CF6C0D8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0150F8D6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A66DF78" w14:textId="77777777" w:rsidR="00C73E45" w:rsidRDefault="00C73E45" w:rsidP="007E15E3">
            <w:pPr>
              <w:pStyle w:val="Contenutotabella"/>
              <w:snapToGrid w:val="0"/>
            </w:pPr>
          </w:p>
        </w:tc>
      </w:tr>
      <w:tr w:rsidR="00C73E45" w14:paraId="5748CB6F" w14:textId="77777777" w:rsidTr="000868B9"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2F30A11" w14:textId="77777777" w:rsidR="00C73E45" w:rsidRPr="00DE64D3" w:rsidRDefault="00C73E45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0D5F00A" w14:textId="77777777" w:rsidR="00C73E45" w:rsidRPr="00DE64D3" w:rsidRDefault="00C73E45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7A667C82" w14:textId="77777777" w:rsidR="00C73E45" w:rsidRPr="00DE64D3" w:rsidRDefault="00C73E45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C36F01" w14:textId="77777777" w:rsidR="00C73E45" w:rsidRPr="00DE64D3" w:rsidRDefault="00C73E45" w:rsidP="00EA272C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0C8642DF" w14:textId="77777777" w:rsidR="00C73E45" w:rsidRPr="00DE64D3" w:rsidRDefault="00DE64D3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Interrogazione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15C01FC2" w14:textId="77777777" w:rsidR="00C73E45" w:rsidRDefault="00B13F5B" w:rsidP="007E15E3">
            <w:pPr>
              <w:pStyle w:val="Contenutotabella"/>
              <w:snapToGrid w:val="0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068F188B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AAD2F6A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2100C1B6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514328B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2E3C6A6" w14:textId="77777777" w:rsidR="00C73E45" w:rsidRDefault="00C73E45" w:rsidP="007E15E3">
            <w:pPr>
              <w:pStyle w:val="Contenutotabella"/>
              <w:snapToGrid w:val="0"/>
            </w:pPr>
          </w:p>
        </w:tc>
      </w:tr>
      <w:tr w:rsidR="00C73E45" w14:paraId="0096A3A1" w14:textId="77777777" w:rsidTr="000868B9"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EB14834" w14:textId="77777777" w:rsidR="00C73E45" w:rsidRPr="00DE64D3" w:rsidRDefault="00C73E45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22BB56E" w14:textId="77777777" w:rsidR="00C73E45" w:rsidRPr="00DE64D3" w:rsidRDefault="00C73E45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31DBFBD4" w14:textId="77777777" w:rsidR="00C73E45" w:rsidRPr="00DE64D3" w:rsidRDefault="00C73E45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8B6B3" w14:textId="77777777" w:rsidR="00C73E45" w:rsidRPr="00DE64D3" w:rsidRDefault="00C73E45" w:rsidP="00EA272C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6965E431" w14:textId="77777777" w:rsidR="00C73E45" w:rsidRPr="00DE64D3" w:rsidRDefault="00C73E45" w:rsidP="007E15E3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04F00C9D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08208A3A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3638678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C2A9AA8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097C22E9" w14:textId="77777777"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A53EC21" w14:textId="77777777" w:rsidR="00C73E45" w:rsidRDefault="00C73E45" w:rsidP="007E15E3">
            <w:pPr>
              <w:pStyle w:val="Contenutotabella"/>
              <w:snapToGrid w:val="0"/>
            </w:pPr>
          </w:p>
        </w:tc>
      </w:tr>
      <w:tr w:rsidR="005C5DB3" w14:paraId="252E1396" w14:textId="77777777" w:rsidTr="000868B9">
        <w:tc>
          <w:tcPr>
            <w:tcW w:w="565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E1011DC" w14:textId="77777777" w:rsidR="005C5DB3" w:rsidRDefault="005C5DB3" w:rsidP="005C5DB3">
            <w:pPr>
              <w:pStyle w:val="Contenutotabella"/>
              <w:rPr>
                <w:b/>
                <w:bCs/>
                <w:sz w:val="28"/>
                <w:szCs w:val="28"/>
              </w:rPr>
            </w:pPr>
          </w:p>
          <w:p w14:paraId="3989EB82" w14:textId="77777777" w:rsidR="005C5DB3" w:rsidRPr="00E07681" w:rsidRDefault="005C5DB3" w:rsidP="005C5DB3">
            <w:pPr>
              <w:pStyle w:val="Contenutotabella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7B1C9D3F" w14:textId="77777777" w:rsidR="005C5DB3" w:rsidRDefault="00E07681" w:rsidP="00E07681">
            <w:pPr>
              <w:pStyle w:val="Contenutotabell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E07681">
              <w:rPr>
                <w:b/>
                <w:bCs/>
                <w:i/>
                <w:iCs/>
                <w:sz w:val="28"/>
                <w:szCs w:val="28"/>
              </w:rPr>
              <w:t>I Comuni,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07681">
              <w:rPr>
                <w:b/>
                <w:bCs/>
                <w:i/>
                <w:iCs/>
                <w:sz w:val="28"/>
                <w:szCs w:val="28"/>
              </w:rPr>
              <w:t>le Regioni e gli altri enti locali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CCCCCC"/>
          </w:tcPr>
          <w:p w14:paraId="13C97945" w14:textId="77777777"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Mediazione Didattica</w:t>
            </w:r>
            <w:r w:rsidRPr="00BC548F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54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33DF773" w14:textId="77777777"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Verifica e Valutazione</w:t>
            </w:r>
            <w:r w:rsidRPr="00BC548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B4AD722" w14:textId="77777777"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Periodo </w:t>
            </w:r>
            <w:r w:rsidRPr="0012042E">
              <w:t>(mese)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12C23D2" w14:textId="77777777"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PCTO</w:t>
            </w:r>
            <w:r w:rsidRPr="00BC548F">
              <w:rPr>
                <w:sz w:val="28"/>
                <w:szCs w:val="28"/>
                <w:vertAlign w:val="superscript"/>
              </w:rPr>
              <w:t>3</w:t>
            </w:r>
          </w:p>
          <w:p w14:paraId="0566FB7F" w14:textId="77777777"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(descr. ed ore)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ACAE032" w14:textId="77777777"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Orientamento</w:t>
            </w:r>
            <w:r w:rsidRPr="00BC548F">
              <w:rPr>
                <w:sz w:val="28"/>
                <w:szCs w:val="28"/>
                <w:vertAlign w:val="superscript"/>
              </w:rPr>
              <w:t>4</w:t>
            </w:r>
          </w:p>
          <w:p w14:paraId="3407CCAF" w14:textId="77777777"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(ore)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2A442C58" w14:textId="77777777"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Ore</w:t>
            </w:r>
          </w:p>
          <w:p w14:paraId="1465EC7C" w14:textId="77777777" w:rsidR="005C5DB3" w:rsidRPr="00C73E45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Tot.</w:t>
            </w:r>
          </w:p>
        </w:tc>
      </w:tr>
      <w:tr w:rsidR="005C5DB3" w14:paraId="24CD7BBE" w14:textId="77777777" w:rsidTr="000868B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B2205B" w14:textId="77777777" w:rsidR="005C5DB3" w:rsidRDefault="005C5DB3" w:rsidP="005C5DB3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902C1C" w14:textId="77777777" w:rsidR="005C5DB3" w:rsidRDefault="005C5DB3" w:rsidP="005C5DB3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CF8FB20" w14:textId="77777777" w:rsidR="005C5DB3" w:rsidRDefault="005C5DB3" w:rsidP="005C5DB3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302" w14:textId="77777777" w:rsidR="005C5DB3" w:rsidRDefault="005C5DB3" w:rsidP="005C5DB3">
            <w:pPr>
              <w:pStyle w:val="Contenutotabella"/>
              <w:snapToGrid w:val="0"/>
              <w:jc w:val="center"/>
            </w:pPr>
            <w:r>
              <w:t>Strumenti e Metodologie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6233E909" w14:textId="77777777" w:rsidR="005C5DB3" w:rsidRDefault="005C5DB3" w:rsidP="005C5DB3">
            <w:pPr>
              <w:pStyle w:val="Contenutotabella"/>
              <w:snapToGrid w:val="0"/>
              <w:jc w:val="center"/>
            </w:pPr>
            <w:r>
              <w:t>Tipologia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7FD8C8" w14:textId="77777777" w:rsidR="005C5DB3" w:rsidRDefault="005C5DB3" w:rsidP="005C5DB3">
            <w:pPr>
              <w:pStyle w:val="Contenutotabella"/>
              <w:snapToGrid w:val="0"/>
              <w:jc w:val="center"/>
            </w:pPr>
            <w:r>
              <w:t>Quantità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AC5AAE" w14:textId="77777777" w:rsidR="005C5DB3" w:rsidRDefault="005C5DB3" w:rsidP="005C5DB3">
            <w:pPr>
              <w:pStyle w:val="Contenutotabella"/>
              <w:snapToGrid w:val="0"/>
              <w:jc w:val="center"/>
            </w:pPr>
            <w:r>
              <w:t>Cod. Griglia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221F9FF4" w14:textId="77777777" w:rsidR="005C5DB3" w:rsidRDefault="00B13F5B" w:rsidP="005C5DB3">
            <w:pPr>
              <w:pStyle w:val="Contenutotabella"/>
              <w:snapToGrid w:val="0"/>
              <w:jc w:val="center"/>
            </w:pPr>
            <w:r>
              <w:t xml:space="preserve">Ottobre novembre </w:t>
            </w:r>
            <w:r>
              <w:lastRenderedPageBreak/>
              <w:t>dicembre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324805D8" w14:textId="77777777" w:rsidR="005C5DB3" w:rsidRDefault="005C5DB3" w:rsidP="005C5DB3">
            <w:pPr>
              <w:pStyle w:val="Contenutotabella"/>
              <w:snapToGrid w:val="0"/>
              <w:jc w:val="center"/>
            </w:pPr>
          </w:p>
        </w:tc>
        <w:tc>
          <w:tcPr>
            <w:tcW w:w="99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1014FDC6" w14:textId="77777777"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058414A" w14:textId="77777777" w:rsidR="005C5DB3" w:rsidRDefault="00B13F5B" w:rsidP="005C5DB3">
            <w:pPr>
              <w:pStyle w:val="Contenutotabella"/>
              <w:snapToGrid w:val="0"/>
            </w:pPr>
            <w:r>
              <w:t>14</w:t>
            </w:r>
          </w:p>
        </w:tc>
      </w:tr>
      <w:tr w:rsidR="00B13F5B" w14:paraId="1EE513B0" w14:textId="77777777" w:rsidTr="000868B9">
        <w:trPr>
          <w:trHeight w:val="69"/>
        </w:trPr>
        <w:tc>
          <w:tcPr>
            <w:tcW w:w="180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7A10E2EA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E07681">
              <w:rPr>
                <w:sz w:val="20"/>
                <w:szCs w:val="20"/>
              </w:rPr>
              <w:lastRenderedPageBreak/>
              <w:t>Valorizzare il ruolo dell’autonomia statutaria, legislativa, regolamentare, amministrativa e finanziaria delle Regioni e dei Comuni.</w:t>
            </w:r>
          </w:p>
          <w:p w14:paraId="74DE225E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202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08D957A1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E07681">
              <w:rPr>
                <w:sz w:val="20"/>
                <w:szCs w:val="20"/>
              </w:rPr>
              <w:t>La Regione.</w:t>
            </w:r>
          </w:p>
          <w:p w14:paraId="1503691F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E07681">
              <w:rPr>
                <w:sz w:val="20"/>
                <w:szCs w:val="20"/>
              </w:rPr>
              <w:t>La Giunta regionale.</w:t>
            </w:r>
          </w:p>
          <w:p w14:paraId="3EE4957D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E07681">
              <w:rPr>
                <w:sz w:val="20"/>
                <w:szCs w:val="20"/>
              </w:rPr>
              <w:t>Il Consiglio regional</w:t>
            </w:r>
            <w:r>
              <w:rPr>
                <w:sz w:val="20"/>
                <w:szCs w:val="20"/>
              </w:rPr>
              <w:t>e</w:t>
            </w:r>
          </w:p>
          <w:p w14:paraId="6247C455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comune </w:t>
            </w:r>
            <w:r w:rsidRPr="00E07681">
              <w:rPr>
                <w:sz w:val="20"/>
                <w:szCs w:val="20"/>
              </w:rPr>
              <w:t>Il Sindaco.</w:t>
            </w:r>
          </w:p>
          <w:p w14:paraId="7643EE9B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E07681">
              <w:rPr>
                <w:sz w:val="20"/>
                <w:szCs w:val="20"/>
              </w:rPr>
              <w:t>La Giunta comunale.</w:t>
            </w:r>
          </w:p>
          <w:p w14:paraId="2725A892" w14:textId="77777777" w:rsidR="00B13F5B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E07681">
              <w:rPr>
                <w:sz w:val="20"/>
                <w:szCs w:val="20"/>
              </w:rPr>
              <w:t>Il Consiglio comunale.</w:t>
            </w:r>
          </w:p>
          <w:p w14:paraId="6AC0B10B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città metropolitane</w:t>
            </w:r>
          </w:p>
        </w:tc>
        <w:tc>
          <w:tcPr>
            <w:tcW w:w="1822" w:type="dxa"/>
            <w:vMerge w:val="restart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7D54E230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E07681">
              <w:rPr>
                <w:sz w:val="20"/>
                <w:szCs w:val="20"/>
              </w:rPr>
              <w:t>Essere consapevoli dell’importanza strategica degli enti locali nell’ambito dell’ordinamento giuridico.</w:t>
            </w:r>
          </w:p>
          <w:p w14:paraId="3C763A8F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E07681">
              <w:rPr>
                <w:sz w:val="20"/>
                <w:szCs w:val="20"/>
              </w:rPr>
              <w:t>Percepire i Comuni come gli enti locali più vicini alla cittadinanza</w:t>
            </w:r>
          </w:p>
          <w:p w14:paraId="1EB141D0" w14:textId="77777777" w:rsidR="00B13F5B" w:rsidRPr="00E07681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69571" w14:textId="77777777" w:rsidR="00B13F5B" w:rsidRPr="00DE64D3" w:rsidRDefault="00B13F5B" w:rsidP="00B13F5B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Cooperative learning</w:t>
            </w:r>
          </w:p>
          <w:p w14:paraId="760FD176" w14:textId="77777777" w:rsidR="00B13F5B" w:rsidRPr="00DE64D3" w:rsidRDefault="00B13F5B" w:rsidP="00B13F5B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Lezione interattiva</w:t>
            </w:r>
          </w:p>
          <w:p w14:paraId="57E38BA9" w14:textId="77777777" w:rsidR="00B13F5B" w:rsidRPr="00DE64D3" w:rsidRDefault="00B13F5B" w:rsidP="00B13F5B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Apprendimento per scoperta</w:t>
            </w:r>
          </w:p>
          <w:p w14:paraId="4F71AC88" w14:textId="77777777" w:rsidR="00B13F5B" w:rsidRDefault="00B13F5B" w:rsidP="00B13F5B">
            <w:pPr>
              <w:pStyle w:val="Contenutotabella"/>
              <w:snapToGrid w:val="0"/>
            </w:pPr>
            <w:r w:rsidRPr="00DE64D3">
              <w:rPr>
                <w:sz w:val="20"/>
                <w:szCs w:val="20"/>
              </w:rPr>
              <w:t>Dibattito guidato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56F4CAF3" w14:textId="77777777" w:rsidR="00B13F5B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Test</w:t>
            </w:r>
            <w:r>
              <w:rPr>
                <w:sz w:val="20"/>
                <w:szCs w:val="20"/>
              </w:rPr>
              <w:t xml:space="preserve"> semistruttu</w:t>
            </w:r>
          </w:p>
          <w:p w14:paraId="081ABB8D" w14:textId="77777777" w:rsidR="00B13F5B" w:rsidRDefault="00B13F5B" w:rsidP="00B13F5B">
            <w:pPr>
              <w:pStyle w:val="Contenutotabella"/>
              <w:snapToGrid w:val="0"/>
            </w:pPr>
            <w:r>
              <w:rPr>
                <w:sz w:val="20"/>
                <w:szCs w:val="20"/>
              </w:rPr>
              <w:t>rati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99B996" w14:textId="77777777" w:rsidR="00B13F5B" w:rsidRDefault="00B13F5B" w:rsidP="00B13F5B">
            <w:pPr>
              <w:pStyle w:val="Contenutotabella"/>
              <w:snapToGrid w:val="0"/>
            </w:pPr>
            <w:r>
              <w:t>2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16D29" w14:textId="77777777" w:rsidR="00B13F5B" w:rsidRPr="001912A6" w:rsidRDefault="00B13F5B" w:rsidP="00B13F5B">
            <w:pPr>
              <w:pStyle w:val="Default"/>
              <w:rPr>
                <w:sz w:val="20"/>
                <w:szCs w:val="20"/>
              </w:rPr>
            </w:pPr>
            <w:r w:rsidRPr="001912A6">
              <w:rPr>
                <w:sz w:val="20"/>
                <w:szCs w:val="20"/>
              </w:rPr>
              <w:t xml:space="preserve">Per le griglie e le rubriche valutative si rimanda a quanto allegato alla progettazione dipartimentale </w:t>
            </w:r>
          </w:p>
          <w:p w14:paraId="5275842D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015C9ABA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8A88605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42A4D5A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5E64B56" w14:textId="77777777" w:rsidR="00B13F5B" w:rsidRDefault="00B13F5B" w:rsidP="00B13F5B">
            <w:pPr>
              <w:pStyle w:val="Contenutotabella"/>
              <w:snapToGrid w:val="0"/>
            </w:pPr>
          </w:p>
        </w:tc>
      </w:tr>
      <w:tr w:rsidR="00B13F5B" w14:paraId="1894F195" w14:textId="77777777" w:rsidTr="000868B9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530FAB6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30F05A9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025913AB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54307C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6ED4C2B6" w14:textId="77777777" w:rsidR="00B13F5B" w:rsidRDefault="00B13F5B" w:rsidP="00B13F5B">
            <w:pPr>
              <w:pStyle w:val="Contenutotabella"/>
              <w:snapToGrid w:val="0"/>
            </w:pPr>
            <w:r w:rsidRPr="00DE64D3">
              <w:rPr>
                <w:sz w:val="20"/>
                <w:szCs w:val="20"/>
              </w:rPr>
              <w:t>Interrogazione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3EC3C3" w14:textId="77777777" w:rsidR="00B13F5B" w:rsidRDefault="00B13F5B" w:rsidP="00B13F5B">
            <w:pPr>
              <w:pStyle w:val="Contenutotabella"/>
              <w:snapToGrid w:val="0"/>
            </w:pPr>
            <w:r>
              <w:t>2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E91596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0DEDFE2D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E3CC049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BA9BCB5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9B96643" w14:textId="77777777" w:rsidR="00B13F5B" w:rsidRDefault="00B13F5B" w:rsidP="00B13F5B">
            <w:pPr>
              <w:pStyle w:val="Contenutotabella"/>
              <w:snapToGrid w:val="0"/>
            </w:pPr>
          </w:p>
        </w:tc>
      </w:tr>
      <w:tr w:rsidR="00B13F5B" w14:paraId="07F48036" w14:textId="77777777" w:rsidTr="000868B9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2504A16B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DB159DE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57D164E0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7CD4E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072BDA58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640D81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66D5CB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124B4F9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83F8169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7546186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B2E3D5B" w14:textId="77777777" w:rsidR="00B13F5B" w:rsidRDefault="00B13F5B" w:rsidP="00B13F5B">
            <w:pPr>
              <w:pStyle w:val="Contenutotabella"/>
              <w:snapToGrid w:val="0"/>
            </w:pPr>
          </w:p>
        </w:tc>
      </w:tr>
      <w:tr w:rsidR="00B13F5B" w14:paraId="08DF0AA6" w14:textId="77777777" w:rsidTr="000868B9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E75B47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A58D75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30931A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881EDE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14FCFF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3A8E03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6FEF4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4FA5C5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9722DA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0C616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5C1003" w14:textId="77777777" w:rsidR="00B13F5B" w:rsidRDefault="00B13F5B" w:rsidP="00B13F5B">
            <w:pPr>
              <w:pStyle w:val="Contenutotabella"/>
              <w:snapToGrid w:val="0"/>
            </w:pPr>
          </w:p>
        </w:tc>
      </w:tr>
      <w:tr w:rsidR="00B13F5B" w14:paraId="1E978EC8" w14:textId="77777777" w:rsidTr="000868B9">
        <w:tc>
          <w:tcPr>
            <w:tcW w:w="565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FA847B0" w14:textId="77777777" w:rsidR="00B13F5B" w:rsidRPr="00B13F5B" w:rsidRDefault="00B13F5B" w:rsidP="00B13F5B">
            <w:pPr>
              <w:pStyle w:val="Contenutotabella"/>
              <w:rPr>
                <w:b/>
                <w:bCs/>
                <w:sz w:val="36"/>
                <w:szCs w:val="36"/>
              </w:rPr>
            </w:pPr>
            <w:r w:rsidRPr="00B13F5B">
              <w:rPr>
                <w:b/>
                <w:bCs/>
                <w:sz w:val="36"/>
                <w:szCs w:val="36"/>
              </w:rPr>
              <w:t>UNIONE EUROPEA E ONU</w:t>
            </w:r>
          </w:p>
          <w:p w14:paraId="25D30C6C" w14:textId="77777777" w:rsidR="00B13F5B" w:rsidRPr="00B13F5B" w:rsidRDefault="00B13F5B" w:rsidP="00B13F5B">
            <w:pPr>
              <w:pStyle w:val="Contenutotabella"/>
              <w:numPr>
                <w:ilvl w:val="0"/>
                <w:numId w:val="8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B13F5B">
              <w:rPr>
                <w:b/>
                <w:bCs/>
                <w:i/>
                <w:iCs/>
                <w:sz w:val="28"/>
                <w:szCs w:val="28"/>
              </w:rPr>
              <w:t>L’Italia nella comunità internazionale e l’ONU</w:t>
            </w:r>
          </w:p>
        </w:tc>
        <w:tc>
          <w:tcPr>
            <w:tcW w:w="15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CCCCCC"/>
          </w:tcPr>
          <w:p w14:paraId="2C904ADA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Mediazione Didattica</w:t>
            </w:r>
            <w:r w:rsidRPr="00BC548F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54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69448D7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Verifica e Valutazione</w:t>
            </w:r>
            <w:r w:rsidRPr="00BC548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71BB2A0F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Periodo </w:t>
            </w:r>
            <w:r w:rsidRPr="0012042E">
              <w:t>(mese)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4496601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PCTO</w:t>
            </w:r>
            <w:r w:rsidRPr="00BC548F">
              <w:rPr>
                <w:sz w:val="28"/>
                <w:szCs w:val="28"/>
                <w:vertAlign w:val="superscript"/>
              </w:rPr>
              <w:t>3</w:t>
            </w:r>
          </w:p>
          <w:p w14:paraId="7EDB0535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(descr. ed ore)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363C215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Orientamento</w:t>
            </w:r>
            <w:r w:rsidRPr="00BC548F">
              <w:rPr>
                <w:sz w:val="28"/>
                <w:szCs w:val="28"/>
                <w:vertAlign w:val="superscript"/>
              </w:rPr>
              <w:t>4</w:t>
            </w:r>
          </w:p>
          <w:p w14:paraId="151974FA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(ore)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0CA94A07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Ore</w:t>
            </w:r>
          </w:p>
          <w:p w14:paraId="5589B2A7" w14:textId="77777777" w:rsidR="00B13F5B" w:rsidRPr="00C73E45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Tot.</w:t>
            </w:r>
          </w:p>
        </w:tc>
      </w:tr>
      <w:tr w:rsidR="00B13F5B" w14:paraId="59465601" w14:textId="77777777" w:rsidTr="000868B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4D4787" w14:textId="77777777" w:rsidR="00B13F5B" w:rsidRDefault="00B13F5B" w:rsidP="00B13F5B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BDDAB7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07C5BB2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A4DD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Strumenti e Metodologie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3E7F8D06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Tipologia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1F7BF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Quantità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9A28AF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Cod. Griglia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A17BAA8" w14:textId="77777777" w:rsidR="00B13F5B" w:rsidRDefault="00A83C6C" w:rsidP="00B13F5B">
            <w:pPr>
              <w:pStyle w:val="Contenutotabella"/>
              <w:snapToGrid w:val="0"/>
            </w:pPr>
            <w:r>
              <w:t>Gennaio</w:t>
            </w:r>
          </w:p>
          <w:p w14:paraId="5B60AD40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41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26E35182" w14:textId="77777777" w:rsidR="00B13F5B" w:rsidRDefault="00B13F5B" w:rsidP="00B13F5B">
            <w:pPr>
              <w:pStyle w:val="Contenutotabella"/>
              <w:snapToGrid w:val="0"/>
            </w:pPr>
          </w:p>
          <w:p w14:paraId="79BAB939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0B60A71D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5F7AA20" w14:textId="77777777" w:rsidR="00B13F5B" w:rsidRDefault="00A83C6C" w:rsidP="00B13F5B">
            <w:pPr>
              <w:pStyle w:val="Contenutotabella"/>
              <w:snapToGrid w:val="0"/>
            </w:pPr>
            <w:r>
              <w:t>4</w:t>
            </w:r>
          </w:p>
        </w:tc>
      </w:tr>
      <w:tr w:rsidR="00B13F5B" w14:paraId="713551FB" w14:textId="77777777" w:rsidTr="000868B9">
        <w:trPr>
          <w:trHeight w:val="69"/>
        </w:trPr>
        <w:tc>
          <w:tcPr>
            <w:tcW w:w="180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7A5E5008" w14:textId="77777777" w:rsidR="00B13F5B" w:rsidRPr="00A83C6C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A83C6C">
              <w:rPr>
                <w:sz w:val="20"/>
                <w:szCs w:val="20"/>
              </w:rPr>
              <w:t xml:space="preserve">Conoscere i valori che ispirano gli ordinamenti comunitari e internazionali nonché i loro compiti e funzioni </w:t>
            </w:r>
            <w:r w:rsidR="00A83C6C" w:rsidRPr="00A83C6C">
              <w:rPr>
                <w:sz w:val="20"/>
                <w:szCs w:val="20"/>
              </w:rPr>
              <w:t>essenziali</w:t>
            </w:r>
          </w:p>
        </w:tc>
        <w:tc>
          <w:tcPr>
            <w:tcW w:w="202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0F3143C9" w14:textId="77777777" w:rsidR="00B13F5B" w:rsidRPr="00A83C6C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A83C6C">
              <w:rPr>
                <w:sz w:val="20"/>
                <w:szCs w:val="20"/>
              </w:rPr>
              <w:t>Il principio internazionalista della costituzione</w:t>
            </w:r>
          </w:p>
          <w:p w14:paraId="700239AD" w14:textId="77777777" w:rsidR="00B13F5B" w:rsidRPr="00A83C6C" w:rsidRDefault="00B13F5B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A83C6C">
              <w:rPr>
                <w:sz w:val="20"/>
                <w:szCs w:val="20"/>
              </w:rPr>
              <w:t>Organizzazione e funzione ONU</w:t>
            </w:r>
          </w:p>
        </w:tc>
        <w:tc>
          <w:tcPr>
            <w:tcW w:w="1822" w:type="dxa"/>
            <w:vMerge w:val="restart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206BA2E0" w14:textId="77777777" w:rsidR="00B13F5B" w:rsidRPr="00A83C6C" w:rsidRDefault="00A83C6C" w:rsidP="00B13F5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A83C6C">
              <w:rPr>
                <w:sz w:val="20"/>
                <w:szCs w:val="20"/>
              </w:rPr>
              <w:t>Saper collocare la propria dimensione di cittadino in un orizzonte europeo e mondiale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3D1F" w14:textId="77777777" w:rsidR="00B13F5B" w:rsidRPr="00DE64D3" w:rsidRDefault="00B13F5B" w:rsidP="00B13F5B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Cooperative learning</w:t>
            </w:r>
          </w:p>
          <w:p w14:paraId="26B9AE9F" w14:textId="77777777" w:rsidR="00B13F5B" w:rsidRPr="00DE64D3" w:rsidRDefault="00B13F5B" w:rsidP="00B13F5B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Lezione interattiva</w:t>
            </w:r>
          </w:p>
          <w:p w14:paraId="3C6CD3DE" w14:textId="77777777" w:rsidR="00B13F5B" w:rsidRPr="00DE64D3" w:rsidRDefault="00B13F5B" w:rsidP="00B13F5B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Apprendimento per scoperta</w:t>
            </w:r>
          </w:p>
          <w:p w14:paraId="3608B7C7" w14:textId="77777777" w:rsidR="00B13F5B" w:rsidRDefault="00B13F5B" w:rsidP="00B13F5B">
            <w:pPr>
              <w:pStyle w:val="Contenutotabella"/>
              <w:snapToGrid w:val="0"/>
            </w:pPr>
            <w:r w:rsidRPr="00DE64D3">
              <w:rPr>
                <w:sz w:val="20"/>
                <w:szCs w:val="20"/>
              </w:rPr>
              <w:t>Dibattito guidato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077F15C1" w14:textId="77777777" w:rsidR="00B13F5B" w:rsidRPr="00A83C6C" w:rsidRDefault="00A83C6C" w:rsidP="00B13F5B">
            <w:pPr>
              <w:pStyle w:val="Contenutotabella"/>
              <w:snapToGrid w:val="0"/>
              <w:rPr>
                <w:sz w:val="18"/>
                <w:szCs w:val="18"/>
              </w:rPr>
            </w:pPr>
            <w:r w:rsidRPr="00A83C6C">
              <w:rPr>
                <w:sz w:val="18"/>
                <w:szCs w:val="18"/>
              </w:rPr>
              <w:t>Prova semistruttu</w:t>
            </w:r>
          </w:p>
          <w:p w14:paraId="31723307" w14:textId="77777777" w:rsidR="00A83C6C" w:rsidRPr="00A83C6C" w:rsidRDefault="00A83C6C" w:rsidP="00B13F5B">
            <w:pPr>
              <w:pStyle w:val="Contenutotabella"/>
              <w:snapToGrid w:val="0"/>
              <w:rPr>
                <w:sz w:val="18"/>
                <w:szCs w:val="18"/>
              </w:rPr>
            </w:pPr>
            <w:r w:rsidRPr="00A83C6C">
              <w:rPr>
                <w:sz w:val="18"/>
                <w:szCs w:val="18"/>
              </w:rPr>
              <w:t>rata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C69F0" w14:textId="77777777" w:rsidR="00B13F5B" w:rsidRDefault="00A83C6C" w:rsidP="00B13F5B">
            <w:pPr>
              <w:pStyle w:val="Contenutotabella"/>
              <w:snapToGrid w:val="0"/>
            </w:pPr>
            <w:r>
              <w:t>1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18E039" w14:textId="77777777" w:rsidR="00B13F5B" w:rsidRPr="001912A6" w:rsidRDefault="00B13F5B" w:rsidP="00B13F5B">
            <w:pPr>
              <w:pStyle w:val="Default"/>
              <w:rPr>
                <w:sz w:val="20"/>
                <w:szCs w:val="20"/>
              </w:rPr>
            </w:pPr>
            <w:r w:rsidRPr="001912A6">
              <w:rPr>
                <w:sz w:val="20"/>
                <w:szCs w:val="20"/>
              </w:rPr>
              <w:t xml:space="preserve">Per le griglie e le rubriche valutative si rimanda a quanto allegato alla progettazione dipartimentale </w:t>
            </w:r>
          </w:p>
          <w:p w14:paraId="0B5EC1DA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D3F8530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8E556BC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13D2B09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2A8CFB7" w14:textId="77777777" w:rsidR="00B13F5B" w:rsidRDefault="00B13F5B" w:rsidP="00B13F5B">
            <w:pPr>
              <w:pStyle w:val="Contenutotabella"/>
              <w:snapToGrid w:val="0"/>
            </w:pPr>
          </w:p>
        </w:tc>
      </w:tr>
      <w:tr w:rsidR="00B13F5B" w14:paraId="5F05D242" w14:textId="77777777" w:rsidTr="000868B9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2596F45C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2B292FBC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66190F9E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915CF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4246983E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4B4789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041169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F1CBD4A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C96990C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87A410A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51E1B30" w14:textId="77777777" w:rsidR="00B13F5B" w:rsidRDefault="00B13F5B" w:rsidP="00B13F5B">
            <w:pPr>
              <w:pStyle w:val="Contenutotabella"/>
              <w:snapToGrid w:val="0"/>
            </w:pPr>
          </w:p>
        </w:tc>
      </w:tr>
      <w:tr w:rsidR="00B13F5B" w14:paraId="75907773" w14:textId="77777777" w:rsidTr="000868B9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D60154D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A1E1751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1F717171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CEEC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1F240988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8E590F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FB6633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E8C6C85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C2C1AC8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30C5D38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C612335" w14:textId="77777777" w:rsidR="00B13F5B" w:rsidRDefault="00B13F5B" w:rsidP="00B13F5B">
            <w:pPr>
              <w:pStyle w:val="Contenutotabella"/>
              <w:snapToGrid w:val="0"/>
            </w:pPr>
          </w:p>
        </w:tc>
      </w:tr>
      <w:tr w:rsidR="00B13F5B" w14:paraId="7C293F55" w14:textId="77777777" w:rsidTr="000868B9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4376C1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2FAD3F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D160948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EB5E5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2F44E883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98A6A9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3E564B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15E3A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08BA5B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E1DC05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C2970B" w14:textId="77777777" w:rsidR="00B13F5B" w:rsidRDefault="00B13F5B" w:rsidP="00B13F5B">
            <w:pPr>
              <w:pStyle w:val="Contenutotabella"/>
              <w:snapToGrid w:val="0"/>
            </w:pPr>
          </w:p>
        </w:tc>
      </w:tr>
      <w:tr w:rsidR="00B13F5B" w14:paraId="632DA68E" w14:textId="77777777" w:rsidTr="000868B9">
        <w:tc>
          <w:tcPr>
            <w:tcW w:w="565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56FA4E0" w14:textId="77777777" w:rsidR="00B13F5B" w:rsidRPr="00B13F5B" w:rsidRDefault="00B13F5B" w:rsidP="00B13F5B">
            <w:pPr>
              <w:pStyle w:val="Contenutotabella"/>
              <w:rPr>
                <w:i/>
                <w:iCs/>
                <w:sz w:val="28"/>
                <w:szCs w:val="28"/>
              </w:rPr>
            </w:pPr>
            <w:r w:rsidRPr="00B13F5B"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 2.L’Unione Europea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7150F1A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Mediazione Didattica</w:t>
            </w:r>
            <w:r w:rsidRPr="00BC548F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54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DF1173C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Verifica e Valutazione</w:t>
            </w:r>
            <w:r w:rsidRPr="00BC548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5153AE0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Periodo </w:t>
            </w:r>
            <w:r w:rsidRPr="0012042E">
              <w:t>(mese)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7A809AA8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PCTO</w:t>
            </w:r>
            <w:r w:rsidRPr="00BC548F">
              <w:rPr>
                <w:sz w:val="28"/>
                <w:szCs w:val="28"/>
                <w:vertAlign w:val="superscript"/>
              </w:rPr>
              <w:t>3</w:t>
            </w:r>
          </w:p>
          <w:p w14:paraId="32BA25D4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(descr. ed ore)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A4A072A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Orientamento</w:t>
            </w:r>
            <w:r w:rsidRPr="00BC548F">
              <w:rPr>
                <w:sz w:val="28"/>
                <w:szCs w:val="28"/>
                <w:vertAlign w:val="superscript"/>
              </w:rPr>
              <w:t>4</w:t>
            </w:r>
          </w:p>
          <w:p w14:paraId="7501A53B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(ore)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5B2CB381" w14:textId="77777777" w:rsidR="00B13F5B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Ore</w:t>
            </w:r>
          </w:p>
          <w:p w14:paraId="5CEF4B6E" w14:textId="77777777" w:rsidR="00B13F5B" w:rsidRPr="00C73E45" w:rsidRDefault="00B13F5B" w:rsidP="00B13F5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Tot.</w:t>
            </w:r>
          </w:p>
        </w:tc>
      </w:tr>
      <w:tr w:rsidR="00B13F5B" w14:paraId="1BD7BD6F" w14:textId="77777777" w:rsidTr="000868B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5B8F7E" w14:textId="77777777" w:rsidR="00B13F5B" w:rsidRDefault="00B13F5B" w:rsidP="00B13F5B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9CC2EA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EE8BA9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70A796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Strumenti e Metodologie</w:t>
            </w:r>
          </w:p>
        </w:tc>
        <w:tc>
          <w:tcPr>
            <w:tcW w:w="11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DA137C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Tipologia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2A6EC2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Quantità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E80C33" w14:textId="77777777" w:rsidR="00B13F5B" w:rsidRDefault="00B13F5B" w:rsidP="00B13F5B">
            <w:pPr>
              <w:pStyle w:val="Contenutotabella"/>
              <w:snapToGrid w:val="0"/>
              <w:jc w:val="center"/>
            </w:pPr>
            <w:r>
              <w:t>Cod. Griglia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6628E6F4" w14:textId="77777777" w:rsidR="00B13F5B" w:rsidRDefault="00A83C6C" w:rsidP="00B13F5B">
            <w:pPr>
              <w:pStyle w:val="Contenutotabella"/>
              <w:snapToGrid w:val="0"/>
            </w:pPr>
            <w:r>
              <w:t>Febbraio marzo aprile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4A310418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576E44F" w14:textId="77777777" w:rsidR="00B13F5B" w:rsidRDefault="00B13F5B" w:rsidP="00B13F5B">
            <w:pPr>
              <w:pStyle w:val="Contenutotabella"/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4D219180" w14:textId="77777777" w:rsidR="00B13F5B" w:rsidRDefault="00A83C6C" w:rsidP="00B13F5B">
            <w:pPr>
              <w:pStyle w:val="Contenutotabella"/>
              <w:snapToGrid w:val="0"/>
            </w:pPr>
            <w:r>
              <w:t>8</w:t>
            </w:r>
          </w:p>
        </w:tc>
      </w:tr>
      <w:tr w:rsidR="00A83C6C" w14:paraId="248D0FDA" w14:textId="77777777" w:rsidTr="000868B9">
        <w:trPr>
          <w:trHeight w:val="69"/>
        </w:trPr>
        <w:tc>
          <w:tcPr>
            <w:tcW w:w="180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3E8B0E4F" w14:textId="77777777" w:rsidR="00A83C6C" w:rsidRPr="000868B9" w:rsidRDefault="000868B9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0868B9">
              <w:rPr>
                <w:sz w:val="20"/>
                <w:szCs w:val="20"/>
              </w:rPr>
              <w:t>Conoscere i valori che ispirano gli ordinamenti comunitari e internazionali nonché i loro compiti e funzioni essenziali</w:t>
            </w:r>
          </w:p>
        </w:tc>
        <w:tc>
          <w:tcPr>
            <w:tcW w:w="202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77B0D55F" w14:textId="77777777" w:rsidR="00A83C6C" w:rsidRPr="000868B9" w:rsidRDefault="000868B9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0868B9">
              <w:rPr>
                <w:sz w:val="20"/>
                <w:szCs w:val="20"/>
              </w:rPr>
              <w:t>La storia , l’organizzazione e gli obiettivi dell’</w:t>
            </w:r>
            <w:r>
              <w:rPr>
                <w:sz w:val="20"/>
                <w:szCs w:val="20"/>
              </w:rPr>
              <w:t>U</w:t>
            </w:r>
            <w:r w:rsidRPr="000868B9">
              <w:rPr>
                <w:sz w:val="20"/>
                <w:szCs w:val="20"/>
              </w:rPr>
              <w:t>nione europea</w:t>
            </w:r>
          </w:p>
        </w:tc>
        <w:tc>
          <w:tcPr>
            <w:tcW w:w="182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5F69432" w14:textId="77777777" w:rsidR="00A83C6C" w:rsidRPr="000868B9" w:rsidRDefault="000868B9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0868B9">
              <w:rPr>
                <w:sz w:val="20"/>
                <w:szCs w:val="20"/>
              </w:rPr>
              <w:t>Riconoscere il carattere sovranazionale dell’Unione europea</w:t>
            </w:r>
          </w:p>
        </w:tc>
        <w:tc>
          <w:tcPr>
            <w:tcW w:w="158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6FA03793" w14:textId="77777777" w:rsidR="00A83C6C" w:rsidRPr="00DE64D3" w:rsidRDefault="00A83C6C" w:rsidP="00A83C6C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Cooperative learning</w:t>
            </w:r>
          </w:p>
          <w:p w14:paraId="7080F471" w14:textId="77777777" w:rsidR="00A83C6C" w:rsidRPr="00DE64D3" w:rsidRDefault="00A83C6C" w:rsidP="00A83C6C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Lezione interattiva</w:t>
            </w:r>
          </w:p>
          <w:p w14:paraId="1E2E7E93" w14:textId="77777777" w:rsidR="00A83C6C" w:rsidRPr="00DE64D3" w:rsidRDefault="00A83C6C" w:rsidP="00A83C6C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Apprendimento per scoperta</w:t>
            </w:r>
          </w:p>
          <w:p w14:paraId="78BA9A0D" w14:textId="77777777" w:rsidR="00A83C6C" w:rsidRDefault="00A83C6C" w:rsidP="00A83C6C">
            <w:pPr>
              <w:pStyle w:val="Contenutotabella"/>
              <w:snapToGrid w:val="0"/>
            </w:pPr>
            <w:r w:rsidRPr="00DE64D3">
              <w:rPr>
                <w:sz w:val="20"/>
                <w:szCs w:val="20"/>
              </w:rPr>
              <w:t>Dibattito guidato</w:t>
            </w:r>
          </w:p>
        </w:tc>
        <w:tc>
          <w:tcPr>
            <w:tcW w:w="11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B4DDF5" w14:textId="77777777" w:rsidR="00A83C6C" w:rsidRPr="000868B9" w:rsidRDefault="00A83C6C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0868B9">
              <w:rPr>
                <w:sz w:val="20"/>
                <w:szCs w:val="20"/>
              </w:rPr>
              <w:t>Test struttu</w:t>
            </w:r>
          </w:p>
          <w:p w14:paraId="1AB3D5F3" w14:textId="77777777" w:rsidR="00A83C6C" w:rsidRDefault="000868B9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83C6C" w:rsidRPr="000868B9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to</w:t>
            </w:r>
          </w:p>
          <w:p w14:paraId="00238BDF" w14:textId="77777777" w:rsidR="000868B9" w:rsidRDefault="000868B9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14:paraId="6EB98D27" w14:textId="77777777" w:rsidR="000868B9" w:rsidRDefault="000868B9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14:paraId="5F68F246" w14:textId="77777777" w:rsidR="000868B9" w:rsidRDefault="000868B9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14:paraId="58235F3D" w14:textId="77777777" w:rsidR="000868B9" w:rsidRPr="000868B9" w:rsidRDefault="000868B9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14:paraId="60099202" w14:textId="77777777" w:rsidR="00A83C6C" w:rsidRDefault="00A83C6C" w:rsidP="00A83C6C">
            <w:pPr>
              <w:pStyle w:val="Contenutotabella"/>
              <w:snapToGrid w:val="0"/>
            </w:pPr>
            <w:r w:rsidRPr="000868B9">
              <w:rPr>
                <w:sz w:val="20"/>
                <w:szCs w:val="20"/>
              </w:rPr>
              <w:t>Verifica orale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333150" w14:textId="77777777" w:rsidR="00A83C6C" w:rsidRDefault="00A83C6C" w:rsidP="00A83C6C">
            <w:pPr>
              <w:pStyle w:val="Contenutotabella"/>
              <w:snapToGrid w:val="0"/>
            </w:pPr>
            <w:r>
              <w:t>1</w:t>
            </w:r>
          </w:p>
          <w:p w14:paraId="48F7BB0E" w14:textId="77777777" w:rsidR="00A83C6C" w:rsidRDefault="00A83C6C" w:rsidP="00A83C6C">
            <w:pPr>
              <w:pStyle w:val="Contenutotabella"/>
              <w:snapToGrid w:val="0"/>
            </w:pPr>
          </w:p>
          <w:p w14:paraId="62CFDEA0" w14:textId="77777777" w:rsidR="00A83C6C" w:rsidRDefault="00A83C6C" w:rsidP="00A83C6C">
            <w:pPr>
              <w:pStyle w:val="Contenutotabella"/>
              <w:snapToGrid w:val="0"/>
            </w:pPr>
          </w:p>
          <w:p w14:paraId="5B9C9875" w14:textId="77777777" w:rsidR="00A83C6C" w:rsidRDefault="00A83C6C" w:rsidP="00A83C6C">
            <w:pPr>
              <w:pStyle w:val="Contenutotabella"/>
              <w:snapToGrid w:val="0"/>
            </w:pPr>
          </w:p>
          <w:p w14:paraId="2191B5C5" w14:textId="77777777" w:rsidR="00A83C6C" w:rsidRDefault="00A83C6C" w:rsidP="00A83C6C">
            <w:pPr>
              <w:pStyle w:val="Contenutotabella"/>
              <w:snapToGrid w:val="0"/>
            </w:pPr>
            <w:r>
              <w:t>1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7044E" w14:textId="77777777" w:rsidR="00A83C6C" w:rsidRPr="001912A6" w:rsidRDefault="00A83C6C" w:rsidP="00A83C6C">
            <w:pPr>
              <w:pStyle w:val="Default"/>
              <w:rPr>
                <w:sz w:val="20"/>
                <w:szCs w:val="20"/>
              </w:rPr>
            </w:pPr>
            <w:r w:rsidRPr="001912A6">
              <w:rPr>
                <w:sz w:val="20"/>
                <w:szCs w:val="20"/>
              </w:rPr>
              <w:t xml:space="preserve">Per le griglie e le rubriche valutative si rimanda a quanto allegato alla progettazione dipartimentale </w:t>
            </w:r>
          </w:p>
          <w:p w14:paraId="386D17F3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C3CA99B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E438177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0ECA8A20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B21A394" w14:textId="77777777" w:rsidR="00A83C6C" w:rsidRDefault="00A83C6C" w:rsidP="00A83C6C">
            <w:pPr>
              <w:pStyle w:val="Contenutotabella"/>
              <w:snapToGrid w:val="0"/>
            </w:pPr>
          </w:p>
        </w:tc>
      </w:tr>
      <w:tr w:rsidR="00A83C6C" w14:paraId="0CF7003C" w14:textId="77777777" w:rsidTr="000868B9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2A5E2AE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0F607CD" w14:textId="77777777" w:rsidR="00A83C6C" w:rsidRPr="00B13F5B" w:rsidRDefault="00A83C6C" w:rsidP="00A83C6C">
            <w:pPr>
              <w:pStyle w:val="Contenutotabella"/>
              <w:snapToGrid w:val="0"/>
              <w:rPr>
                <w:i/>
                <w:iCs/>
              </w:rPr>
            </w:pPr>
          </w:p>
        </w:tc>
        <w:tc>
          <w:tcPr>
            <w:tcW w:w="182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9960E1A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CA7D1FD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2FA8E1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6EB501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2A51B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E24CA0F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246885B5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8DE2594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D547AC7" w14:textId="77777777" w:rsidR="00A83C6C" w:rsidRDefault="00A83C6C" w:rsidP="00A83C6C">
            <w:pPr>
              <w:pStyle w:val="Contenutotabella"/>
              <w:snapToGrid w:val="0"/>
            </w:pPr>
          </w:p>
        </w:tc>
      </w:tr>
      <w:tr w:rsidR="00A83C6C" w14:paraId="78CAB135" w14:textId="77777777" w:rsidTr="000868B9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AD0AC66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272C482" w14:textId="77777777" w:rsidR="00A83C6C" w:rsidRPr="00B13F5B" w:rsidRDefault="00A83C6C" w:rsidP="00A83C6C">
            <w:pPr>
              <w:pStyle w:val="Contenutotabella"/>
              <w:snapToGrid w:val="0"/>
              <w:rPr>
                <w:i/>
                <w:iCs/>
              </w:rPr>
            </w:pPr>
          </w:p>
        </w:tc>
        <w:tc>
          <w:tcPr>
            <w:tcW w:w="182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7E98803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513E4A8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37EDC0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A8CE18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7458F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6346CCB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043E8C87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EA1D648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1A66DAF" w14:textId="77777777" w:rsidR="00A83C6C" w:rsidRDefault="00A83C6C" w:rsidP="00A83C6C">
            <w:pPr>
              <w:pStyle w:val="Contenutotabella"/>
              <w:snapToGrid w:val="0"/>
            </w:pPr>
          </w:p>
        </w:tc>
      </w:tr>
      <w:tr w:rsidR="00A83C6C" w14:paraId="6F6AD8C1" w14:textId="77777777" w:rsidTr="000868B9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FD27E8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F0A741" w14:textId="77777777" w:rsidR="00A83C6C" w:rsidRPr="00B13F5B" w:rsidRDefault="00A83C6C" w:rsidP="00A83C6C">
            <w:pPr>
              <w:pStyle w:val="Contenutotabella"/>
              <w:snapToGrid w:val="0"/>
              <w:rPr>
                <w:i/>
                <w:iCs/>
              </w:rPr>
            </w:pPr>
          </w:p>
        </w:tc>
        <w:tc>
          <w:tcPr>
            <w:tcW w:w="182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4D3663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C62A3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D0C5A1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3A9719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34145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BCDD5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043A8D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46E25B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667A33" w14:textId="77777777" w:rsidR="00A83C6C" w:rsidRDefault="00A83C6C" w:rsidP="00A83C6C">
            <w:pPr>
              <w:pStyle w:val="Contenutotabella"/>
              <w:snapToGrid w:val="0"/>
            </w:pPr>
          </w:p>
        </w:tc>
      </w:tr>
      <w:tr w:rsidR="00A83C6C" w14:paraId="3BB9CCE1" w14:textId="77777777" w:rsidTr="000868B9">
        <w:tc>
          <w:tcPr>
            <w:tcW w:w="565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710A6955" w14:textId="77777777" w:rsidR="00A83C6C" w:rsidRPr="00B13F5B" w:rsidRDefault="00A83C6C" w:rsidP="00A83C6C">
            <w:pPr>
              <w:pStyle w:val="Contenutotabella"/>
              <w:rPr>
                <w:i/>
                <w:iCs/>
                <w:sz w:val="28"/>
                <w:szCs w:val="28"/>
              </w:rPr>
            </w:pPr>
            <w:r w:rsidRPr="00B13F5B">
              <w:rPr>
                <w:b/>
                <w:bCs/>
                <w:i/>
                <w:iCs/>
                <w:sz w:val="28"/>
                <w:szCs w:val="28"/>
              </w:rPr>
              <w:t>3.Cittadinanza italiana e cittadinanza europea</w:t>
            </w:r>
          </w:p>
          <w:p w14:paraId="3777E095" w14:textId="77777777" w:rsidR="00A83C6C" w:rsidRPr="00B13F5B" w:rsidRDefault="00A83C6C" w:rsidP="00A83C6C">
            <w:pPr>
              <w:pStyle w:val="Contenutotabella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0CEF93F7" w14:textId="77777777" w:rsidR="00A83C6C" w:rsidRDefault="00A83C6C" w:rsidP="00A83C6C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Mediazione Didattica</w:t>
            </w:r>
            <w:r w:rsidRPr="00BC548F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54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E0C2A6B" w14:textId="77777777" w:rsidR="00A83C6C" w:rsidRDefault="00A83C6C" w:rsidP="00A83C6C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Verifica e Valutazione</w:t>
            </w:r>
            <w:r w:rsidRPr="00BC548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13C433D9" w14:textId="77777777" w:rsidR="00A83C6C" w:rsidRDefault="00A83C6C" w:rsidP="00A83C6C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Periodo </w:t>
            </w:r>
            <w:r w:rsidRPr="0012042E">
              <w:t>(mese)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905D1AA" w14:textId="77777777" w:rsidR="00A83C6C" w:rsidRDefault="00A83C6C" w:rsidP="00A83C6C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PCTO</w:t>
            </w:r>
            <w:r w:rsidRPr="00BC548F">
              <w:rPr>
                <w:sz w:val="28"/>
                <w:szCs w:val="28"/>
                <w:vertAlign w:val="superscript"/>
              </w:rPr>
              <w:t>3</w:t>
            </w:r>
          </w:p>
          <w:p w14:paraId="1F494BB0" w14:textId="77777777" w:rsidR="00A83C6C" w:rsidRDefault="00A83C6C" w:rsidP="00A83C6C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(descr. ed ore)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9E96C1D" w14:textId="77777777" w:rsidR="00A83C6C" w:rsidRDefault="00A83C6C" w:rsidP="00A83C6C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Orientamento</w:t>
            </w:r>
            <w:r w:rsidRPr="00BC548F">
              <w:rPr>
                <w:sz w:val="28"/>
                <w:szCs w:val="28"/>
                <w:vertAlign w:val="superscript"/>
              </w:rPr>
              <w:t>4</w:t>
            </w:r>
          </w:p>
          <w:p w14:paraId="6AE571D2" w14:textId="77777777" w:rsidR="00A83C6C" w:rsidRDefault="00A83C6C" w:rsidP="00A83C6C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(ore)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7F4C6498" w14:textId="77777777" w:rsidR="00A83C6C" w:rsidRDefault="00A83C6C" w:rsidP="00A83C6C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Ore</w:t>
            </w:r>
          </w:p>
          <w:p w14:paraId="30BC1D38" w14:textId="77777777" w:rsidR="00A83C6C" w:rsidRPr="00C73E45" w:rsidRDefault="00A83C6C" w:rsidP="00A83C6C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Tot.</w:t>
            </w:r>
          </w:p>
        </w:tc>
      </w:tr>
      <w:tr w:rsidR="00A83C6C" w14:paraId="34701E40" w14:textId="77777777" w:rsidTr="000868B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59DEA" w14:textId="77777777" w:rsidR="00A83C6C" w:rsidRDefault="00A83C6C" w:rsidP="00A83C6C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B81378" w14:textId="77777777" w:rsidR="00A83C6C" w:rsidRDefault="00A83C6C" w:rsidP="00A83C6C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CFA6ED" w14:textId="77777777" w:rsidR="00A83C6C" w:rsidRDefault="00A83C6C" w:rsidP="00A83C6C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3C51C" w14:textId="77777777" w:rsidR="00A83C6C" w:rsidRDefault="00A83C6C" w:rsidP="00A83C6C">
            <w:pPr>
              <w:pStyle w:val="Contenutotabella"/>
              <w:snapToGrid w:val="0"/>
              <w:jc w:val="center"/>
            </w:pPr>
            <w:r>
              <w:t>Strumenti e Metodologie</w:t>
            </w:r>
          </w:p>
        </w:tc>
        <w:tc>
          <w:tcPr>
            <w:tcW w:w="11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EDBC7B" w14:textId="77777777" w:rsidR="00A83C6C" w:rsidRDefault="00A83C6C" w:rsidP="00A83C6C">
            <w:pPr>
              <w:pStyle w:val="Contenutotabella"/>
              <w:snapToGrid w:val="0"/>
              <w:jc w:val="center"/>
            </w:pPr>
            <w:r>
              <w:t>Tipologia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649784" w14:textId="77777777" w:rsidR="00A83C6C" w:rsidRDefault="00A83C6C" w:rsidP="00A83C6C">
            <w:pPr>
              <w:pStyle w:val="Contenutotabella"/>
              <w:snapToGrid w:val="0"/>
              <w:jc w:val="center"/>
            </w:pPr>
            <w:r>
              <w:t>Quantità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15A52D" w14:textId="77777777" w:rsidR="00A83C6C" w:rsidRDefault="00A83C6C" w:rsidP="00A83C6C">
            <w:pPr>
              <w:pStyle w:val="Contenutotabella"/>
              <w:snapToGrid w:val="0"/>
              <w:jc w:val="center"/>
            </w:pPr>
            <w:r>
              <w:t>Cod. Griglia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B6EA3DC" w14:textId="77777777" w:rsidR="00A83C6C" w:rsidRDefault="00A83C6C" w:rsidP="00A83C6C">
            <w:pPr>
              <w:pStyle w:val="Contenutotabella"/>
              <w:snapToGrid w:val="0"/>
            </w:pPr>
            <w:r>
              <w:t>maggio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3E911A12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FA1F4A3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332F1B8" w14:textId="77777777" w:rsidR="00A83C6C" w:rsidRDefault="00A83C6C" w:rsidP="00A83C6C">
            <w:pPr>
              <w:pStyle w:val="Contenutotabella"/>
              <w:snapToGrid w:val="0"/>
            </w:pPr>
            <w:r>
              <w:t>3</w:t>
            </w:r>
          </w:p>
        </w:tc>
      </w:tr>
      <w:tr w:rsidR="00A83C6C" w14:paraId="15D5503F" w14:textId="77777777" w:rsidTr="000868B9">
        <w:trPr>
          <w:trHeight w:val="69"/>
        </w:trPr>
        <w:tc>
          <w:tcPr>
            <w:tcW w:w="1805" w:type="dxa"/>
            <w:tcBorders>
              <w:left w:val="single" w:sz="1" w:space="0" w:color="000000"/>
            </w:tcBorders>
            <w:shd w:val="clear" w:color="auto" w:fill="auto"/>
          </w:tcPr>
          <w:p w14:paraId="4C454122" w14:textId="77777777" w:rsidR="00A83C6C" w:rsidRPr="000868B9" w:rsidRDefault="00A83C6C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0868B9">
              <w:rPr>
                <w:sz w:val="20"/>
                <w:szCs w:val="20"/>
              </w:rPr>
              <w:t>Cogliere i vantaggi legati alla cittadinanza europea</w:t>
            </w:r>
          </w:p>
        </w:tc>
        <w:tc>
          <w:tcPr>
            <w:tcW w:w="2023" w:type="dxa"/>
            <w:tcBorders>
              <w:left w:val="single" w:sz="1" w:space="0" w:color="000000"/>
            </w:tcBorders>
            <w:shd w:val="clear" w:color="auto" w:fill="auto"/>
          </w:tcPr>
          <w:p w14:paraId="17E0A4EC" w14:textId="77777777" w:rsidR="00A83C6C" w:rsidRPr="000868B9" w:rsidRDefault="00A83C6C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0868B9">
              <w:rPr>
                <w:sz w:val="20"/>
                <w:szCs w:val="20"/>
              </w:rPr>
              <w:t>La cittadinanza europea come espressione di identità europea</w:t>
            </w:r>
          </w:p>
        </w:tc>
        <w:tc>
          <w:tcPr>
            <w:tcW w:w="1822" w:type="dxa"/>
            <w:tcBorders>
              <w:left w:val="single" w:sz="1" w:space="0" w:color="000000"/>
            </w:tcBorders>
            <w:shd w:val="clear" w:color="auto" w:fill="auto"/>
          </w:tcPr>
          <w:p w14:paraId="2023B6F8" w14:textId="77777777" w:rsidR="00A83C6C" w:rsidRPr="000868B9" w:rsidRDefault="000868B9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0868B9">
              <w:rPr>
                <w:sz w:val="20"/>
                <w:szCs w:val="20"/>
              </w:rPr>
              <w:t>Saper collocare la propria dimensione di cittadino in un orizzonte europeo</w:t>
            </w:r>
          </w:p>
        </w:tc>
        <w:tc>
          <w:tcPr>
            <w:tcW w:w="1580" w:type="dxa"/>
            <w:tcBorders>
              <w:left w:val="single" w:sz="1" w:space="0" w:color="000000"/>
            </w:tcBorders>
            <w:shd w:val="clear" w:color="auto" w:fill="auto"/>
          </w:tcPr>
          <w:p w14:paraId="152F1BA4" w14:textId="77777777" w:rsidR="00A83C6C" w:rsidRPr="00DE64D3" w:rsidRDefault="00A83C6C" w:rsidP="00A83C6C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Cooperative learning</w:t>
            </w:r>
          </w:p>
          <w:p w14:paraId="4B442A5C" w14:textId="77777777" w:rsidR="00A83C6C" w:rsidRPr="00DE64D3" w:rsidRDefault="00A83C6C" w:rsidP="00A83C6C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Lezione interattiva</w:t>
            </w:r>
          </w:p>
          <w:p w14:paraId="1119E5B7" w14:textId="77777777" w:rsidR="00A83C6C" w:rsidRPr="00DE64D3" w:rsidRDefault="00A83C6C" w:rsidP="00A83C6C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 w:rsidRPr="00DE64D3">
              <w:rPr>
                <w:sz w:val="20"/>
                <w:szCs w:val="20"/>
              </w:rPr>
              <w:t>Apprendimento per scoperta</w:t>
            </w:r>
          </w:p>
          <w:p w14:paraId="298E4C3D" w14:textId="77777777" w:rsidR="00A83C6C" w:rsidRDefault="00A83C6C" w:rsidP="00A83C6C">
            <w:pPr>
              <w:pStyle w:val="Contenutotabella"/>
              <w:snapToGrid w:val="0"/>
            </w:pPr>
            <w:r w:rsidRPr="00DE64D3">
              <w:rPr>
                <w:sz w:val="20"/>
                <w:szCs w:val="20"/>
              </w:rPr>
              <w:t>Dibattito guidato</w:t>
            </w:r>
          </w:p>
        </w:tc>
        <w:tc>
          <w:tcPr>
            <w:tcW w:w="11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0F80D3" w14:textId="77777777" w:rsidR="00A83C6C" w:rsidRPr="000868B9" w:rsidRDefault="00A83C6C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0868B9">
              <w:rPr>
                <w:sz w:val="20"/>
                <w:szCs w:val="20"/>
              </w:rPr>
              <w:t>Test</w:t>
            </w:r>
            <w:r w:rsidR="000868B9">
              <w:rPr>
                <w:sz w:val="20"/>
                <w:szCs w:val="20"/>
              </w:rPr>
              <w:t xml:space="preserve"> </w:t>
            </w:r>
            <w:r w:rsidRPr="000868B9">
              <w:rPr>
                <w:sz w:val="20"/>
                <w:szCs w:val="20"/>
              </w:rPr>
              <w:t>struttu</w:t>
            </w:r>
          </w:p>
          <w:p w14:paraId="14CDEF21" w14:textId="77777777" w:rsidR="00A83C6C" w:rsidRPr="000868B9" w:rsidRDefault="00A83C6C" w:rsidP="00A83C6C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000868B9">
              <w:rPr>
                <w:sz w:val="20"/>
                <w:szCs w:val="20"/>
              </w:rPr>
              <w:t>rato</w:t>
            </w:r>
          </w:p>
          <w:p w14:paraId="3B5B7B9D" w14:textId="77777777" w:rsidR="00A83C6C" w:rsidRDefault="00A83C6C" w:rsidP="00A83C6C">
            <w:pPr>
              <w:pStyle w:val="Contenutotabella"/>
              <w:snapToGrid w:val="0"/>
            </w:pPr>
            <w:r w:rsidRPr="000868B9">
              <w:rPr>
                <w:sz w:val="20"/>
                <w:szCs w:val="20"/>
              </w:rPr>
              <w:t>Verifica orale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A1F979" w14:textId="77777777" w:rsidR="00A83C6C" w:rsidRDefault="00A83C6C" w:rsidP="00A83C6C">
            <w:pPr>
              <w:pStyle w:val="Contenutotabella"/>
              <w:snapToGrid w:val="0"/>
            </w:pPr>
            <w:r>
              <w:t>1</w:t>
            </w:r>
          </w:p>
          <w:p w14:paraId="43EC5CB7" w14:textId="77777777" w:rsidR="00A83C6C" w:rsidRDefault="00A83C6C" w:rsidP="00A83C6C">
            <w:pPr>
              <w:pStyle w:val="Contenutotabella"/>
              <w:snapToGrid w:val="0"/>
            </w:pPr>
          </w:p>
          <w:p w14:paraId="5DADB670" w14:textId="77777777" w:rsidR="00A83C6C" w:rsidRDefault="00A83C6C" w:rsidP="00A83C6C">
            <w:pPr>
              <w:pStyle w:val="Contenutotabella"/>
              <w:snapToGrid w:val="0"/>
            </w:pPr>
          </w:p>
          <w:p w14:paraId="6C3CDE58" w14:textId="77777777" w:rsidR="00A83C6C" w:rsidRDefault="00A83C6C" w:rsidP="00A83C6C">
            <w:pPr>
              <w:pStyle w:val="Contenutotabella"/>
              <w:snapToGrid w:val="0"/>
            </w:pPr>
            <w:r>
              <w:t>1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2AD93D" w14:textId="77777777" w:rsidR="00A83C6C" w:rsidRPr="001912A6" w:rsidRDefault="00A83C6C" w:rsidP="00A83C6C">
            <w:pPr>
              <w:pStyle w:val="Default"/>
              <w:rPr>
                <w:sz w:val="20"/>
                <w:szCs w:val="20"/>
              </w:rPr>
            </w:pPr>
            <w:r w:rsidRPr="001912A6">
              <w:rPr>
                <w:sz w:val="20"/>
                <w:szCs w:val="20"/>
              </w:rPr>
              <w:t xml:space="preserve">Per le griglie e le rubriche valutative si rimanda a quanto allegato alla progettazione dipartimentale </w:t>
            </w:r>
          </w:p>
          <w:p w14:paraId="64DD025A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0DB02704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9D582A5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F01C4A3" w14:textId="77777777" w:rsidR="00A83C6C" w:rsidRDefault="00A83C6C" w:rsidP="00A83C6C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1E1931C" w14:textId="77777777" w:rsidR="00A83C6C" w:rsidRDefault="00A83C6C" w:rsidP="00A83C6C">
            <w:pPr>
              <w:pStyle w:val="Contenutotabella"/>
              <w:snapToGrid w:val="0"/>
            </w:pPr>
          </w:p>
        </w:tc>
      </w:tr>
    </w:tbl>
    <w:p w14:paraId="337447C5" w14:textId="77777777" w:rsidR="00BC548F" w:rsidRDefault="00BC548F" w:rsidP="0090279B">
      <w:pPr>
        <w:spacing w:before="60" w:after="60"/>
        <w:rPr>
          <w:rFonts w:ascii="Garamond" w:hAnsi="Garamond" w:cs="Garamond"/>
        </w:rPr>
      </w:pPr>
    </w:p>
    <w:p w14:paraId="0EF223F7" w14:textId="77777777" w:rsidR="000868B9" w:rsidRDefault="000868B9" w:rsidP="0090279B">
      <w:pPr>
        <w:spacing w:before="60" w:after="60"/>
        <w:rPr>
          <w:rFonts w:ascii="Garamond" w:hAnsi="Garamond" w:cs="Garamond"/>
        </w:rPr>
      </w:pPr>
    </w:p>
    <w:p w14:paraId="7A5A7492" w14:textId="77777777" w:rsidR="0090279B" w:rsidRDefault="0090279B" w:rsidP="0090279B">
      <w:pPr>
        <w:numPr>
          <w:ilvl w:val="0"/>
          <w:numId w:val="3"/>
        </w:numPr>
        <w:spacing w:before="60" w:after="60"/>
      </w:pPr>
      <w:r>
        <w:rPr>
          <w:rFonts w:ascii="Garamond" w:hAnsi="Garamond" w:cs="Garamond"/>
        </w:rPr>
        <w:t xml:space="preserve">METODOLOGIE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3"/>
        <w:gridCol w:w="4369"/>
        <w:gridCol w:w="781"/>
        <w:gridCol w:w="4325"/>
      </w:tblGrid>
      <w:tr w:rsidR="0090279B" w14:paraId="0A1E5E46" w14:textId="77777777" w:rsidTr="00C379ED">
        <w:tc>
          <w:tcPr>
            <w:tcW w:w="10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7B370DEE" w14:textId="77777777" w:rsidR="0090279B" w:rsidRDefault="005C5DB3" w:rsidP="00C379ED">
            <w:pPr>
              <w:pStyle w:val="Contenutotabella"/>
            </w:pPr>
            <w:r>
              <w:t>Ele</w:t>
            </w:r>
            <w:r w:rsidR="00D94F26">
              <w:t>n</w:t>
            </w:r>
            <w:r>
              <w:t>co</w:t>
            </w:r>
            <w:r w:rsidR="0090279B">
              <w:t xml:space="preserve"> metodologie didattiche</w:t>
            </w:r>
          </w:p>
        </w:tc>
      </w:tr>
      <w:tr w:rsidR="0090279B" w14:paraId="1E19177F" w14:textId="77777777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134BD1" w14:textId="77777777" w:rsidR="0090279B" w:rsidRDefault="00682E7E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506717" w14:textId="77777777" w:rsidR="0090279B" w:rsidRDefault="0090279B" w:rsidP="00C379ED">
            <w:pPr>
              <w:pStyle w:val="Contenutotabella"/>
            </w:pPr>
            <w:r>
              <w:t>Lezione frontale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8FD936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8CD01E" w14:textId="77777777" w:rsidR="0090279B" w:rsidRDefault="0090279B" w:rsidP="00C379ED">
            <w:pPr>
              <w:pStyle w:val="Contenutotabella"/>
            </w:pPr>
            <w:r>
              <w:t>Didattica Laboratoriale</w:t>
            </w:r>
          </w:p>
        </w:tc>
      </w:tr>
      <w:tr w:rsidR="0090279B" w14:paraId="32B304D6" w14:textId="77777777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A71BB5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DECDE9" w14:textId="77777777" w:rsidR="0090279B" w:rsidRDefault="0090279B" w:rsidP="00C379ED">
            <w:pPr>
              <w:pStyle w:val="Contenutotabella"/>
            </w:pPr>
            <w:r>
              <w:t>Lezione/Applicazione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8E57B6" w14:textId="77777777" w:rsidR="0090279B" w:rsidRDefault="00682E7E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C7A288" w14:textId="77777777" w:rsidR="0090279B" w:rsidRDefault="0090279B" w:rsidP="00C379ED">
            <w:pPr>
              <w:pStyle w:val="Contenutotabella"/>
            </w:pPr>
            <w:r>
              <w:t>Scoperta guidata</w:t>
            </w:r>
          </w:p>
        </w:tc>
      </w:tr>
      <w:tr w:rsidR="0090279B" w14:paraId="5117A7D1" w14:textId="77777777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D5FE2" w14:textId="77777777" w:rsidR="0090279B" w:rsidRDefault="00682E7E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E42849" w14:textId="77777777" w:rsidR="0090279B" w:rsidRDefault="0090279B" w:rsidP="00C379ED">
            <w:pPr>
              <w:pStyle w:val="Contenutotabella"/>
            </w:pPr>
            <w:r>
              <w:t>Lezione multimediale (Utilizzo LIM, di PPT, ecc.)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EA416C" w14:textId="77777777" w:rsidR="0090279B" w:rsidRDefault="00470D14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DCC253" w14:textId="77777777" w:rsidR="0090279B" w:rsidRDefault="0090279B" w:rsidP="00C379ED">
            <w:pPr>
              <w:pStyle w:val="Contenutotabella"/>
            </w:pPr>
            <w:r>
              <w:t>Problem solving</w:t>
            </w:r>
          </w:p>
        </w:tc>
      </w:tr>
      <w:tr w:rsidR="0090279B" w14:paraId="42BCAA55" w14:textId="77777777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8DE993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466E6A" w14:textId="77777777" w:rsidR="0090279B" w:rsidRDefault="0090279B" w:rsidP="00C379ED">
            <w:pPr>
              <w:pStyle w:val="Contenutotabella"/>
            </w:pPr>
            <w:r>
              <w:t>Lezione Interattiva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6B353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1A3052" w14:textId="77777777" w:rsidR="0090279B" w:rsidRDefault="0090279B" w:rsidP="00C379ED">
            <w:pPr>
              <w:pStyle w:val="Contenutotabella"/>
            </w:pPr>
            <w:r>
              <w:t>Peer Tutoring</w:t>
            </w:r>
          </w:p>
        </w:tc>
      </w:tr>
      <w:tr w:rsidR="0090279B" w14:paraId="1913BC73" w14:textId="77777777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DF521F" w14:textId="77777777" w:rsidR="0090279B" w:rsidRDefault="00682E7E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5E67E5" w14:textId="77777777" w:rsidR="0090279B" w:rsidRDefault="0090279B" w:rsidP="00C379ED">
            <w:pPr>
              <w:pStyle w:val="Contenutotabella"/>
            </w:pPr>
            <w:r>
              <w:t>Flipped Classroom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C4A6F6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46255A" w14:textId="77777777" w:rsidR="0090279B" w:rsidRDefault="0090279B" w:rsidP="00C379ED">
            <w:pPr>
              <w:pStyle w:val="Contenutotabella"/>
            </w:pPr>
            <w:r>
              <w:t>Brain Storming</w:t>
            </w:r>
          </w:p>
        </w:tc>
      </w:tr>
      <w:tr w:rsidR="0090279B" w14:paraId="28339CAF" w14:textId="77777777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13795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2E249F" w14:textId="77777777" w:rsidR="0090279B" w:rsidRDefault="0090279B" w:rsidP="00C379ED">
            <w:pPr>
              <w:pStyle w:val="Contenutotabella"/>
            </w:pPr>
            <w:r>
              <w:t>Cooperative Learning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3FCB44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65D1EF" w14:textId="77777777" w:rsidR="0090279B" w:rsidRDefault="0090279B" w:rsidP="00C379ED">
            <w:pPr>
              <w:pStyle w:val="Contenutotabella"/>
              <w:snapToGrid w:val="0"/>
            </w:pPr>
            <w:r>
              <w:t>Altro (Specificare: …... )</w:t>
            </w:r>
          </w:p>
        </w:tc>
      </w:tr>
    </w:tbl>
    <w:p w14:paraId="5F0EBDC3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5392DA06" w14:textId="77777777" w:rsidR="0090279B" w:rsidRDefault="0090279B" w:rsidP="0090279B">
      <w:pPr>
        <w:numPr>
          <w:ilvl w:val="0"/>
          <w:numId w:val="3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STRUMENTI</w:t>
      </w:r>
    </w:p>
    <w:p w14:paraId="43C2FF82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0"/>
        <w:gridCol w:w="4402"/>
        <w:gridCol w:w="831"/>
        <w:gridCol w:w="4275"/>
      </w:tblGrid>
      <w:tr w:rsidR="0090279B" w14:paraId="2ACFB81F" w14:textId="77777777" w:rsidTr="00C379ED">
        <w:tc>
          <w:tcPr>
            <w:tcW w:w="10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2AD0E436" w14:textId="77777777" w:rsidR="0090279B" w:rsidRDefault="005C5DB3" w:rsidP="00C379ED">
            <w:pPr>
              <w:pStyle w:val="Contenutotabella"/>
            </w:pPr>
            <w:r>
              <w:t>Elenco</w:t>
            </w:r>
            <w:r w:rsidR="0090279B">
              <w:t xml:space="preserve"> strumenti didattici </w:t>
            </w:r>
          </w:p>
        </w:tc>
      </w:tr>
      <w:tr w:rsidR="0090279B" w14:paraId="16699305" w14:textId="77777777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D74231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135633" w14:textId="77777777" w:rsidR="0090279B" w:rsidRDefault="0090279B" w:rsidP="00C379ED">
            <w:pPr>
              <w:pStyle w:val="Contenutotabella"/>
            </w:pPr>
            <w:r>
              <w:t>Libri di Testo cartacei o digitali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EBADE" w14:textId="77777777" w:rsidR="0090279B" w:rsidRDefault="00682E7E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B3B667" w14:textId="77777777" w:rsidR="0090279B" w:rsidRDefault="0090279B" w:rsidP="00C379ED">
            <w:pPr>
              <w:pStyle w:val="Contenutotabella"/>
            </w:pPr>
            <w:r>
              <w:t xml:space="preserve">Internet </w:t>
            </w:r>
          </w:p>
        </w:tc>
      </w:tr>
      <w:tr w:rsidR="0090279B" w14:paraId="0217519F" w14:textId="77777777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9D532" w14:textId="77777777" w:rsidR="0090279B" w:rsidRDefault="00682E7E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B4C9B7" w14:textId="77777777" w:rsidR="0090279B" w:rsidRDefault="0090279B" w:rsidP="00C379ED">
            <w:pPr>
              <w:pStyle w:val="Contenutotabella"/>
            </w:pPr>
            <w:r>
              <w:t>Testi di Consultazione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AB3058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6A8905" w14:textId="77777777" w:rsidR="0090279B" w:rsidRDefault="0090279B" w:rsidP="00C379ED">
            <w:pPr>
              <w:pStyle w:val="Contenutotabella"/>
            </w:pPr>
            <w:r>
              <w:t>Software Applicativi</w:t>
            </w:r>
          </w:p>
        </w:tc>
      </w:tr>
      <w:tr w:rsidR="0090279B" w14:paraId="7DA1793F" w14:textId="77777777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A2FB34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8BEDCF" w14:textId="77777777" w:rsidR="0090279B" w:rsidRDefault="0090279B" w:rsidP="00C379ED">
            <w:pPr>
              <w:pStyle w:val="Contenutotabella"/>
            </w:pPr>
            <w:r>
              <w:t>Dispense, Schemi, Mappe Concettuali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2EE89A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9E43F3" w14:textId="77777777" w:rsidR="0090279B" w:rsidRDefault="0090279B" w:rsidP="00C379ED">
            <w:pPr>
              <w:pStyle w:val="Contenutotabella"/>
            </w:pPr>
            <w:r>
              <w:t>Quotidiani</w:t>
            </w:r>
          </w:p>
        </w:tc>
      </w:tr>
      <w:tr w:rsidR="0090279B" w14:paraId="1851168D" w14:textId="77777777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B55A07" w14:textId="77777777" w:rsidR="0090279B" w:rsidRDefault="00682E7E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4B86FF" w14:textId="77777777" w:rsidR="0090279B" w:rsidRDefault="0090279B" w:rsidP="00C379ED">
            <w:pPr>
              <w:pStyle w:val="Contenutotabella"/>
            </w:pPr>
            <w:r>
              <w:t>Videolezioni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86D746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FD9530" w14:textId="77777777" w:rsidR="0090279B" w:rsidRDefault="0090279B" w:rsidP="00C379ED">
            <w:pPr>
              <w:pStyle w:val="Contenutotabella"/>
            </w:pPr>
            <w:r>
              <w:t xml:space="preserve">Laboratori </w:t>
            </w:r>
          </w:p>
        </w:tc>
      </w:tr>
      <w:tr w:rsidR="0090279B" w14:paraId="06B6B5C3" w14:textId="77777777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DAD6F7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75C754" w14:textId="77777777" w:rsidR="0090279B" w:rsidRDefault="0090279B" w:rsidP="00C379ED">
            <w:pPr>
              <w:pStyle w:val="Contenutotabella"/>
            </w:pPr>
            <w:r>
              <w:t>LIM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6CB642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98EC86" w14:textId="77777777" w:rsidR="0090279B" w:rsidRDefault="0090279B" w:rsidP="00C379ED">
            <w:pPr>
              <w:pStyle w:val="Contenutotabella"/>
            </w:pPr>
            <w:r>
              <w:t>PC</w:t>
            </w:r>
          </w:p>
        </w:tc>
      </w:tr>
      <w:tr w:rsidR="0090279B" w14:paraId="57A38978" w14:textId="77777777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67AEAA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A48BC5" w14:textId="77777777" w:rsidR="0090279B" w:rsidRDefault="0090279B" w:rsidP="00C379ED">
            <w:pPr>
              <w:pStyle w:val="Contenutotabella"/>
            </w:pPr>
            <w:r>
              <w:t>Supporti Multimediali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92E081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BB89D6" w14:textId="77777777" w:rsidR="0090279B" w:rsidRDefault="00682E7E" w:rsidP="00C379ED">
            <w:pPr>
              <w:pStyle w:val="Contenutotabella"/>
              <w:snapToGrid w:val="0"/>
            </w:pPr>
            <w:r>
              <w:t>Power point</w:t>
            </w:r>
          </w:p>
        </w:tc>
      </w:tr>
    </w:tbl>
    <w:p w14:paraId="37DD994F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4B4F47F0" w14:textId="77777777" w:rsidR="0090279B" w:rsidRDefault="0090279B" w:rsidP="0090279B">
      <w:pPr>
        <w:numPr>
          <w:ilvl w:val="0"/>
          <w:numId w:val="3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TIPOLOGIE DI VERIFICA </w:t>
      </w:r>
    </w:p>
    <w:p w14:paraId="3B878CAB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00"/>
        <w:gridCol w:w="617"/>
        <w:gridCol w:w="3166"/>
        <w:gridCol w:w="1384"/>
        <w:gridCol w:w="550"/>
        <w:gridCol w:w="3091"/>
      </w:tblGrid>
      <w:tr w:rsidR="0090279B" w14:paraId="6A5DD788" w14:textId="77777777" w:rsidTr="00C379ED"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A2C44BA" w14:textId="77777777" w:rsidR="0090279B" w:rsidRDefault="0090279B" w:rsidP="00C379ED">
            <w:pPr>
              <w:pStyle w:val="Contenutotabella"/>
              <w:jc w:val="center"/>
            </w:pPr>
            <w:r>
              <w:t>PROVA</w:t>
            </w:r>
          </w:p>
        </w:tc>
        <w:tc>
          <w:tcPr>
            <w:tcW w:w="37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F556DC8" w14:textId="77777777" w:rsidR="0090279B" w:rsidRDefault="0090279B" w:rsidP="00C379ED">
            <w:pPr>
              <w:pStyle w:val="Contenutotabella"/>
              <w:jc w:val="center"/>
            </w:pPr>
            <w:r>
              <w:t xml:space="preserve">TIPOLOGIE 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B61862C" w14:textId="77777777" w:rsidR="0090279B" w:rsidRDefault="0090279B" w:rsidP="00C379ED">
            <w:pPr>
              <w:pStyle w:val="Contenutotabella"/>
              <w:jc w:val="center"/>
            </w:pPr>
            <w:r>
              <w:t>PROVA</w:t>
            </w:r>
          </w:p>
        </w:tc>
        <w:tc>
          <w:tcPr>
            <w:tcW w:w="36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27650AD8" w14:textId="77777777" w:rsidR="0090279B" w:rsidRDefault="0090279B" w:rsidP="00C379ED">
            <w:pPr>
              <w:pStyle w:val="Contenutotabella"/>
              <w:jc w:val="center"/>
            </w:pPr>
            <w:r>
              <w:t xml:space="preserve">TIPOLOGIE </w:t>
            </w:r>
          </w:p>
        </w:tc>
      </w:tr>
      <w:tr w:rsidR="0090279B" w14:paraId="7F3D78BA" w14:textId="77777777" w:rsidTr="00C379ED">
        <w:tc>
          <w:tcPr>
            <w:tcW w:w="140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27F28" w14:textId="77777777" w:rsidR="0090279B" w:rsidRDefault="0090279B" w:rsidP="00C379ED">
            <w:pPr>
              <w:pStyle w:val="Contenutotabella"/>
              <w:jc w:val="center"/>
              <w:rPr>
                <w:sz w:val="20"/>
                <w:szCs w:val="20"/>
              </w:rPr>
            </w:pPr>
            <w:r>
              <w:t>SCRITTA</w:t>
            </w: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4F9F3" w14:textId="77777777" w:rsidR="0090279B" w:rsidRDefault="0090279B" w:rsidP="00C379ED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A59FA4" w14:textId="77777777" w:rsidR="0090279B" w:rsidRDefault="0090279B" w:rsidP="00C379ED">
            <w:pPr>
              <w:keepNext/>
              <w:keepLines/>
              <w:spacing w:after="3" w:line="254" w:lineRule="auto"/>
            </w:pPr>
            <w:r>
              <w:t>Analisi del testo, saggio breve, articolo di giornale, tema</w:t>
            </w:r>
          </w:p>
        </w:tc>
        <w:tc>
          <w:tcPr>
            <w:tcW w:w="13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EA318B" w14:textId="77777777" w:rsidR="0090279B" w:rsidRDefault="0090279B" w:rsidP="00C379ED">
            <w:pPr>
              <w:pStyle w:val="Contenutotabella"/>
            </w:pPr>
            <w:r>
              <w:t xml:space="preserve"> GRAFICA</w:t>
            </w: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7B689B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68C43E" w14:textId="77777777" w:rsidR="0090279B" w:rsidRDefault="0090279B" w:rsidP="00C379ED">
            <w:pPr>
              <w:pStyle w:val="Contenutotabella"/>
            </w:pPr>
            <w:r>
              <w:t>Tavola di disegno tecnico</w:t>
            </w:r>
          </w:p>
        </w:tc>
      </w:tr>
      <w:tr w:rsidR="0090279B" w14:paraId="0F578826" w14:textId="77777777" w:rsidTr="00C379ED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4D8196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7147CF" w14:textId="77777777" w:rsidR="0090279B" w:rsidRDefault="0090279B" w:rsidP="00C379ED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DCB4D5" w14:textId="77777777" w:rsidR="0090279B" w:rsidRDefault="0090279B" w:rsidP="00C379ED">
            <w:pPr>
              <w:keepNext/>
              <w:keepLines/>
              <w:spacing w:after="3" w:line="254" w:lineRule="auto"/>
            </w:pPr>
            <w:r>
              <w:t>Traduzione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1200AF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B100FC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7F867F" w14:textId="77777777" w:rsidR="0090279B" w:rsidRDefault="0090279B" w:rsidP="00C379ED">
            <w:pPr>
              <w:pStyle w:val="Contenutotabella"/>
            </w:pPr>
            <w:r>
              <w:t>Progetto</w:t>
            </w:r>
          </w:p>
        </w:tc>
      </w:tr>
      <w:tr w:rsidR="0090279B" w14:paraId="02316C88" w14:textId="77777777" w:rsidTr="007D529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0ED90C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96086" w14:textId="77777777" w:rsidR="0090279B" w:rsidRDefault="0090279B" w:rsidP="00C379ED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8D33E" w14:textId="77777777" w:rsidR="0090279B" w:rsidRDefault="0090279B" w:rsidP="00C379ED">
            <w:pPr>
              <w:pStyle w:val="Contenutotabella"/>
            </w:pPr>
            <w:r>
              <w:t>Problemi e/o esercizi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AFCADD7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A5F36A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77E8F9" w14:textId="77777777" w:rsidR="0090279B" w:rsidRDefault="0090279B" w:rsidP="00C379ED">
            <w:pPr>
              <w:pStyle w:val="Contenutotabella"/>
              <w:snapToGrid w:val="0"/>
            </w:pPr>
            <w:r>
              <w:t>Altro (Specificare: …... )</w:t>
            </w:r>
          </w:p>
        </w:tc>
      </w:tr>
      <w:tr w:rsidR="0090279B" w14:paraId="7B6F44D7" w14:textId="77777777" w:rsidTr="007D529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1D493D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8F8CF8" w14:textId="77777777" w:rsidR="0090279B" w:rsidRDefault="00682E7E" w:rsidP="00C379ED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91FCE79" w14:textId="77777777" w:rsidR="0090279B" w:rsidRDefault="0090279B" w:rsidP="00C379ED">
            <w:pPr>
              <w:keepNext/>
              <w:keepLines/>
              <w:spacing w:after="3" w:line="254" w:lineRule="auto"/>
            </w:pPr>
            <w:r>
              <w:t>Prove strutturate o semistrutturate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0E3A1" w14:textId="77777777" w:rsidR="0090279B" w:rsidRDefault="0090279B" w:rsidP="00C379ED">
            <w:pPr>
              <w:pStyle w:val="Contenutotabella"/>
              <w:jc w:val="center"/>
            </w:pPr>
            <w:r>
              <w:t xml:space="preserve">  ORALE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28697201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475405" w14:textId="77777777" w:rsidR="0090279B" w:rsidRDefault="0090279B" w:rsidP="00C379ED">
            <w:pPr>
              <w:pStyle w:val="Contenutotabella"/>
            </w:pPr>
            <w:r>
              <w:t>Interrogazione</w:t>
            </w:r>
          </w:p>
        </w:tc>
      </w:tr>
      <w:tr w:rsidR="0090279B" w14:paraId="0FFE0FCD" w14:textId="77777777" w:rsidTr="007D529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0E436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2FF269" w14:textId="77777777" w:rsidR="0090279B" w:rsidRDefault="00682E7E" w:rsidP="00C379ED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9739DA7" w14:textId="77777777" w:rsidR="0090279B" w:rsidRDefault="0090279B" w:rsidP="00C379ED">
            <w:pPr>
              <w:keepNext/>
              <w:keepLines/>
              <w:spacing w:after="3" w:line="254" w:lineRule="auto"/>
            </w:pPr>
            <w:r>
              <w:t>Test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40514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74F3C261" w14:textId="77777777" w:rsidR="0090279B" w:rsidRDefault="00682E7E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74F594" w14:textId="77777777" w:rsidR="0090279B" w:rsidRDefault="0090279B" w:rsidP="00C379ED">
            <w:pPr>
              <w:pStyle w:val="Contenutotabella"/>
            </w:pPr>
            <w:r>
              <w:t>Discussione guidata</w:t>
            </w:r>
          </w:p>
        </w:tc>
      </w:tr>
      <w:tr w:rsidR="0090279B" w14:paraId="54CF8FBD" w14:textId="77777777" w:rsidTr="007D529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0E791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B07314" w14:textId="77777777" w:rsidR="0090279B" w:rsidRDefault="0090279B" w:rsidP="00C379ED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53B9218" w14:textId="77777777" w:rsidR="0090279B" w:rsidRDefault="0090279B" w:rsidP="00C379ED">
            <w:pPr>
              <w:keepNext/>
              <w:keepLines/>
              <w:spacing w:after="3" w:line="254" w:lineRule="auto"/>
            </w:pPr>
            <w:r>
              <w:t>Relazione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75AA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148ED786" w14:textId="77777777" w:rsidR="0090279B" w:rsidRDefault="00682E7E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EEDE36" w14:textId="77777777" w:rsidR="0090279B" w:rsidRDefault="0090279B" w:rsidP="00C379ED">
            <w:pPr>
              <w:pStyle w:val="Contenutotabella"/>
            </w:pPr>
            <w:r>
              <w:t>Domande flash</w:t>
            </w:r>
          </w:p>
        </w:tc>
      </w:tr>
      <w:tr w:rsidR="007D529B" w14:paraId="22E621ED" w14:textId="77777777">
        <w:tc>
          <w:tcPr>
            <w:tcW w:w="140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CA227F" w14:textId="77777777" w:rsidR="007D529B" w:rsidRDefault="007D529B" w:rsidP="00C379ED">
            <w:pPr>
              <w:pStyle w:val="Contenutotabella"/>
              <w:jc w:val="center"/>
              <w:rPr>
                <w:sz w:val="18"/>
                <w:szCs w:val="18"/>
              </w:rPr>
            </w:pPr>
            <w:r>
              <w:t>PRATICA</w:t>
            </w: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9A3E00" w14:textId="77777777" w:rsidR="007D529B" w:rsidRDefault="007D529B" w:rsidP="00C379ED">
            <w:pPr>
              <w:keepNext/>
              <w:keepLines/>
              <w:snapToGrid w:val="0"/>
              <w:spacing w:after="3" w:line="254" w:lineRule="auto"/>
              <w:rPr>
                <w:sz w:val="18"/>
                <w:szCs w:val="18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A495401" w14:textId="77777777" w:rsidR="007D529B" w:rsidRDefault="007D529B" w:rsidP="00C379ED">
            <w:pPr>
              <w:keepNext/>
              <w:keepLines/>
              <w:spacing w:after="3" w:line="254" w:lineRule="auto"/>
            </w:pPr>
            <w:r>
              <w:t>Attività di Laboratorio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86136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A262CF5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59792C4" w14:textId="77777777" w:rsidR="007D529B" w:rsidRDefault="007D529B" w:rsidP="00C379ED">
            <w:pPr>
              <w:pStyle w:val="Contenutotabella"/>
            </w:pPr>
            <w:r>
              <w:t>Interventi durante la lezione</w:t>
            </w:r>
          </w:p>
        </w:tc>
      </w:tr>
      <w:tr w:rsidR="007D529B" w14:paraId="58212D72" w14:textId="77777777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B047D4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C07BD7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A944" w14:textId="77777777" w:rsidR="007D529B" w:rsidRDefault="007D529B" w:rsidP="00C379ED">
            <w:pPr>
              <w:pStyle w:val="Contenutotabella"/>
            </w:pPr>
            <w:r>
              <w:t>Relazione Tecnica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7E74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vMerge/>
            <w:tcBorders>
              <w:left w:val="single" w:sz="4" w:space="0" w:color="auto"/>
              <w:right w:val="single" w:sz="1" w:space="0" w:color="000000"/>
            </w:tcBorders>
            <w:shd w:val="clear" w:color="auto" w:fill="auto"/>
          </w:tcPr>
          <w:p w14:paraId="0FF4FF96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44FDCFFE" w14:textId="77777777" w:rsidR="007D529B" w:rsidRDefault="007D529B" w:rsidP="00C379ED">
            <w:pPr>
              <w:pStyle w:val="Contenutotabella"/>
              <w:snapToGrid w:val="0"/>
            </w:pPr>
          </w:p>
        </w:tc>
      </w:tr>
      <w:tr w:rsidR="007D529B" w14:paraId="6B7CC505" w14:textId="77777777">
        <w:trPr>
          <w:trHeight w:val="20"/>
        </w:trPr>
        <w:tc>
          <w:tcPr>
            <w:tcW w:w="1400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0BD95704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FDCF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4C15F" w14:textId="77777777" w:rsidR="007D529B" w:rsidRDefault="007D529B" w:rsidP="00C379ED">
            <w:pPr>
              <w:pStyle w:val="Contenutotabella"/>
            </w:pPr>
            <w:r>
              <w:t>Attività Motoria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24D0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3302E76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A7311C0" w14:textId="77777777" w:rsidR="007D529B" w:rsidRDefault="007D529B" w:rsidP="00C379ED">
            <w:pPr>
              <w:pStyle w:val="Contenutotabella"/>
              <w:snapToGrid w:val="0"/>
            </w:pPr>
          </w:p>
        </w:tc>
      </w:tr>
      <w:tr w:rsidR="007D529B" w14:paraId="540C5835" w14:textId="77777777" w:rsidTr="007D529B">
        <w:tc>
          <w:tcPr>
            <w:tcW w:w="1400" w:type="dxa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2C9F3B97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E38C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6DF1" w14:textId="77777777" w:rsidR="007D529B" w:rsidRDefault="007D529B" w:rsidP="00C379ED">
            <w:pPr>
              <w:pStyle w:val="Contenutotabella"/>
            </w:pPr>
            <w:r>
              <w:t>Compito autentico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8898" w14:textId="77777777" w:rsidR="007D529B" w:rsidRDefault="007D529B" w:rsidP="007D529B">
            <w:pPr>
              <w:pStyle w:val="Contenutotabella"/>
              <w:snapToGrid w:val="0"/>
              <w:jc w:val="center"/>
            </w:pPr>
            <w:r>
              <w:t>ALTRO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2B73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BAEA" w14:textId="77777777" w:rsidR="007D529B" w:rsidRDefault="007D529B" w:rsidP="00C379ED">
            <w:pPr>
              <w:pStyle w:val="Contenutotabella"/>
              <w:snapToGrid w:val="0"/>
            </w:pPr>
            <w:r>
              <w:t>Altro1 (………….…...……..)</w:t>
            </w:r>
          </w:p>
        </w:tc>
      </w:tr>
      <w:tr w:rsidR="007D529B" w14:paraId="697E8B1B" w14:textId="77777777" w:rsidTr="007D529B">
        <w:tc>
          <w:tcPr>
            <w:tcW w:w="140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8A0C1BE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83B8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B00B1" w14:textId="77777777" w:rsidR="007D529B" w:rsidRDefault="007D529B" w:rsidP="00C379ED">
            <w:pPr>
              <w:pStyle w:val="Contenutotabella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6276A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318A8" w14:textId="77777777"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94E9" w14:textId="77777777" w:rsidR="007D529B" w:rsidRDefault="007D529B" w:rsidP="00C379ED">
            <w:pPr>
              <w:pStyle w:val="Contenutotabella"/>
              <w:snapToGrid w:val="0"/>
            </w:pPr>
            <w:r>
              <w:t>Altro2 (………….…...……..)</w:t>
            </w:r>
          </w:p>
        </w:tc>
      </w:tr>
    </w:tbl>
    <w:p w14:paraId="36AB8132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6C8834B3" w14:textId="77777777" w:rsidR="0012042E" w:rsidRDefault="0012042E" w:rsidP="0090279B">
      <w:pPr>
        <w:spacing w:before="60" w:after="60"/>
        <w:rPr>
          <w:rFonts w:ascii="Garamond" w:hAnsi="Garamond" w:cs="Garamond"/>
        </w:rPr>
      </w:pPr>
    </w:p>
    <w:p w14:paraId="405AB98E" w14:textId="77777777" w:rsidR="0012042E" w:rsidRDefault="0012042E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2551"/>
        <w:gridCol w:w="2551"/>
        <w:gridCol w:w="2555"/>
      </w:tblGrid>
      <w:tr w:rsidR="0090279B" w14:paraId="0CE68B8E" w14:textId="77777777" w:rsidTr="00C379ED">
        <w:tc>
          <w:tcPr>
            <w:tcW w:w="10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738D403E" w14:textId="77777777" w:rsidR="0090279B" w:rsidRDefault="0090279B" w:rsidP="00C379ED">
            <w:pPr>
              <w:pStyle w:val="Contenutotabella"/>
              <w:shd w:val="clear" w:color="auto" w:fill="CCCCCC"/>
              <w:jc w:val="center"/>
            </w:pPr>
            <w:r>
              <w:t>NUMERO PROVE PER QUADRIMESTRE (almeno 3 in totale)</w:t>
            </w:r>
          </w:p>
        </w:tc>
      </w:tr>
      <w:tr w:rsidR="0090279B" w14:paraId="4ABD89E9" w14:textId="77777777" w:rsidTr="00C379ED"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8471F9" w14:textId="77777777" w:rsidR="0090279B" w:rsidRDefault="0090279B" w:rsidP="00C379ED">
            <w:pPr>
              <w:pStyle w:val="Contenutotabella"/>
              <w:jc w:val="center"/>
            </w:pPr>
            <w:r>
              <w:t>SCRITTA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151775" w14:textId="77777777" w:rsidR="0090279B" w:rsidRDefault="0090279B" w:rsidP="00C379ED">
            <w:pPr>
              <w:pStyle w:val="Contenutotabella"/>
              <w:jc w:val="center"/>
            </w:pPr>
            <w:r>
              <w:t>ORALE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31873F" w14:textId="77777777" w:rsidR="0090279B" w:rsidRDefault="0090279B" w:rsidP="00C379ED">
            <w:pPr>
              <w:pStyle w:val="Contenutotabella"/>
              <w:jc w:val="center"/>
            </w:pPr>
            <w:r>
              <w:t>PRATICA</w:t>
            </w:r>
          </w:p>
        </w:tc>
        <w:tc>
          <w:tcPr>
            <w:tcW w:w="25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1E4803" w14:textId="77777777" w:rsidR="0090279B" w:rsidRDefault="0090279B" w:rsidP="00C379ED">
            <w:pPr>
              <w:pStyle w:val="Contenutotabella"/>
              <w:jc w:val="center"/>
            </w:pPr>
            <w:r>
              <w:t>GRAFICA</w:t>
            </w:r>
          </w:p>
        </w:tc>
      </w:tr>
      <w:tr w:rsidR="0090279B" w14:paraId="483D2B38" w14:textId="77777777" w:rsidTr="00C379ED"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607BEB" w14:textId="77777777" w:rsidR="0090279B" w:rsidRDefault="00682E7E" w:rsidP="00C379ED">
            <w:pPr>
              <w:pStyle w:val="Contenutotabella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7EE320" w14:textId="77777777" w:rsidR="0090279B" w:rsidRDefault="00682E7E" w:rsidP="00C379ED">
            <w:pPr>
              <w:pStyle w:val="Contenutotabella"/>
              <w:snapToGrid w:val="0"/>
            </w:pPr>
            <w:r>
              <w:t>2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DC2D05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25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B81653" w14:textId="77777777" w:rsidR="0090279B" w:rsidRDefault="0090279B" w:rsidP="00C379ED">
            <w:pPr>
              <w:pStyle w:val="Contenutotabella"/>
              <w:snapToGrid w:val="0"/>
            </w:pPr>
          </w:p>
        </w:tc>
      </w:tr>
    </w:tbl>
    <w:p w14:paraId="6DAFDE9B" w14:textId="77777777" w:rsidR="0090279B" w:rsidRDefault="0090279B" w:rsidP="00470D14">
      <w:pPr>
        <w:spacing w:before="60" w:after="60"/>
        <w:rPr>
          <w:rFonts w:ascii="Garamond" w:hAnsi="Garamond" w:cs="Garamond"/>
        </w:rPr>
      </w:pPr>
    </w:p>
    <w:p w14:paraId="0EFBC34B" w14:textId="77777777" w:rsidR="00470D14" w:rsidRPr="00BE6B47" w:rsidRDefault="00470D14" w:rsidP="00470D14">
      <w:pPr>
        <w:pStyle w:val="Default"/>
        <w:ind w:left="1080"/>
        <w:rPr>
          <w:rFonts w:ascii="Garamond" w:hAnsi="Garamond" w:cs="Garamond"/>
        </w:rPr>
      </w:pPr>
    </w:p>
    <w:p w14:paraId="6B7FC5C5" w14:textId="77777777" w:rsidR="00470D14" w:rsidRPr="00BE6B47" w:rsidRDefault="00470D14" w:rsidP="00470D14">
      <w:pPr>
        <w:suppressAutoHyphens w:val="0"/>
        <w:autoSpaceDE w:val="0"/>
        <w:autoSpaceDN w:val="0"/>
        <w:adjustRightInd w:val="0"/>
        <w:ind w:left="1080"/>
        <w:rPr>
          <w:rFonts w:ascii="Garamond" w:hAnsi="Garamond" w:cs="Garamond"/>
          <w:color w:val="000000"/>
          <w:lang w:eastAsia="it-IT"/>
        </w:rPr>
      </w:pPr>
      <w:r>
        <w:rPr>
          <w:rFonts w:ascii="Garamond" w:hAnsi="Garamond" w:cs="Garamond"/>
          <w:color w:val="000000"/>
          <w:lang w:eastAsia="it-IT"/>
        </w:rPr>
        <w:t xml:space="preserve">  6   </w:t>
      </w:r>
      <w:r w:rsidRPr="00BE6B47">
        <w:rPr>
          <w:rFonts w:ascii="Garamond" w:hAnsi="Garamond" w:cs="Garamond"/>
          <w:color w:val="000000"/>
          <w:lang w:eastAsia="it-IT"/>
        </w:rPr>
        <w:t xml:space="preserve">VALUTAZIONE </w:t>
      </w:r>
    </w:p>
    <w:p w14:paraId="1FD3193E" w14:textId="77777777" w:rsidR="00470D14" w:rsidRDefault="00470D14" w:rsidP="00470D14">
      <w:pPr>
        <w:suppressAutoHyphens w:val="0"/>
        <w:autoSpaceDE w:val="0"/>
        <w:autoSpaceDN w:val="0"/>
        <w:adjustRightInd w:val="0"/>
        <w:ind w:left="720"/>
        <w:rPr>
          <w:rFonts w:ascii="Garamond" w:hAnsi="Garamond" w:cs="Garamond"/>
          <w:color w:val="000000"/>
          <w:sz w:val="23"/>
          <w:szCs w:val="23"/>
          <w:lang w:eastAsia="it-IT"/>
        </w:rPr>
      </w:pPr>
      <w:r w:rsidRPr="00BE6B47">
        <w:rPr>
          <w:rFonts w:ascii="Garamond" w:hAnsi="Garamond" w:cs="Garamond"/>
          <w:color w:val="000000"/>
          <w:sz w:val="23"/>
          <w:szCs w:val="23"/>
          <w:lang w:eastAsia="it-IT"/>
        </w:rPr>
        <w:t>La valutazione delle competenze verterà sul processo e sul prodotto.</w:t>
      </w:r>
    </w:p>
    <w:p w14:paraId="007C30FA" w14:textId="77777777" w:rsidR="00470D14" w:rsidRPr="00BE6B47" w:rsidRDefault="00470D14" w:rsidP="00470D14">
      <w:pPr>
        <w:suppressAutoHyphens w:val="0"/>
        <w:autoSpaceDE w:val="0"/>
        <w:autoSpaceDN w:val="0"/>
        <w:adjustRightInd w:val="0"/>
        <w:ind w:left="720"/>
        <w:rPr>
          <w:rFonts w:ascii="Garamond" w:hAnsi="Garamond" w:cs="Garamond"/>
          <w:color w:val="000000"/>
          <w:sz w:val="23"/>
          <w:szCs w:val="23"/>
          <w:lang w:eastAsia="it-IT"/>
        </w:rPr>
      </w:pPr>
      <w:r w:rsidRPr="00BE6B47">
        <w:rPr>
          <w:rFonts w:ascii="Garamond" w:hAnsi="Garamond" w:cs="Garamond"/>
          <w:color w:val="000000"/>
          <w:sz w:val="23"/>
          <w:szCs w:val="23"/>
          <w:lang w:eastAsia="it-IT"/>
        </w:rPr>
        <w:t xml:space="preserve"> Saranno oggetto di valutazione i seguenti indicatori: </w:t>
      </w:r>
    </w:p>
    <w:p w14:paraId="376F84F1" w14:textId="77777777" w:rsidR="00470D14" w:rsidRDefault="00470D14" w:rsidP="00470D14">
      <w:pPr>
        <w:suppressAutoHyphens w:val="0"/>
        <w:autoSpaceDE w:val="0"/>
        <w:autoSpaceDN w:val="0"/>
        <w:adjustRightInd w:val="0"/>
        <w:ind w:left="720"/>
        <w:rPr>
          <w:rFonts w:ascii="Garamond" w:hAnsi="Garamond" w:cs="Garamond"/>
          <w:color w:val="000000"/>
          <w:sz w:val="23"/>
          <w:szCs w:val="23"/>
          <w:lang w:eastAsia="it-IT"/>
        </w:rPr>
      </w:pPr>
      <w:r w:rsidRPr="00BE6B47">
        <w:rPr>
          <w:rFonts w:ascii="Garamond" w:hAnsi="Garamond" w:cs="Garamond"/>
          <w:color w:val="000000"/>
          <w:sz w:val="23"/>
          <w:szCs w:val="23"/>
          <w:lang w:eastAsia="it-IT"/>
        </w:rPr>
        <w:t xml:space="preserve">Organizzazione del lavoro; ricerca e gestione delle informazioni </w:t>
      </w:r>
    </w:p>
    <w:p w14:paraId="4C4BEC24" w14:textId="77777777" w:rsidR="00470D14" w:rsidRPr="00BE6B47" w:rsidRDefault="00470D14" w:rsidP="00470D14">
      <w:pPr>
        <w:suppressAutoHyphens w:val="0"/>
        <w:autoSpaceDE w:val="0"/>
        <w:autoSpaceDN w:val="0"/>
        <w:adjustRightInd w:val="0"/>
        <w:ind w:left="720"/>
        <w:rPr>
          <w:rFonts w:ascii="Garamond" w:hAnsi="Garamond" w:cs="Garamond"/>
          <w:color w:val="000000"/>
          <w:sz w:val="23"/>
          <w:szCs w:val="23"/>
          <w:lang w:eastAsia="it-IT"/>
        </w:rPr>
      </w:pPr>
      <w:r w:rsidRPr="00BE6B47">
        <w:rPr>
          <w:rFonts w:ascii="Garamond" w:hAnsi="Garamond" w:cs="Garamond"/>
          <w:color w:val="000000"/>
          <w:sz w:val="23"/>
          <w:szCs w:val="23"/>
          <w:lang w:eastAsia="it-IT"/>
        </w:rPr>
        <w:t>Capacità espositive ed uso della terminologia specifica</w:t>
      </w:r>
    </w:p>
    <w:p w14:paraId="17AEF72C" w14:textId="77777777" w:rsidR="00470D14" w:rsidRDefault="00470D14" w:rsidP="00470D14">
      <w:pPr>
        <w:suppressAutoHyphens w:val="0"/>
        <w:autoSpaceDE w:val="0"/>
        <w:autoSpaceDN w:val="0"/>
        <w:adjustRightInd w:val="0"/>
        <w:ind w:left="720"/>
        <w:rPr>
          <w:rFonts w:ascii="Garamond" w:hAnsi="Garamond" w:cs="Garamond"/>
          <w:color w:val="000000"/>
          <w:sz w:val="23"/>
          <w:szCs w:val="23"/>
          <w:lang w:eastAsia="it-IT"/>
        </w:rPr>
      </w:pPr>
      <w:r w:rsidRPr="00BE6B47">
        <w:rPr>
          <w:rFonts w:ascii="Garamond" w:hAnsi="Garamond" w:cs="Garamond"/>
          <w:color w:val="000000"/>
          <w:sz w:val="23"/>
          <w:szCs w:val="23"/>
          <w:lang w:eastAsia="it-IT"/>
        </w:rPr>
        <w:t xml:space="preserve">Autovalutazione mediante la compilazione di una relazione finale e/o questionario da predisporre. </w:t>
      </w:r>
    </w:p>
    <w:p w14:paraId="2E4D2183" w14:textId="77777777" w:rsidR="00470D14" w:rsidRDefault="00470D14" w:rsidP="00470D14">
      <w:pPr>
        <w:suppressAutoHyphens w:val="0"/>
        <w:autoSpaceDE w:val="0"/>
        <w:autoSpaceDN w:val="0"/>
        <w:adjustRightInd w:val="0"/>
        <w:ind w:left="720"/>
        <w:rPr>
          <w:rFonts w:ascii="Garamond" w:hAnsi="Garamond" w:cs="Garamond"/>
          <w:color w:val="000000"/>
          <w:sz w:val="23"/>
          <w:szCs w:val="23"/>
          <w:lang w:eastAsia="it-IT"/>
        </w:rPr>
      </w:pPr>
    </w:p>
    <w:p w14:paraId="600B5FDA" w14:textId="77777777" w:rsidR="00470D14" w:rsidRPr="001B0E4E" w:rsidRDefault="00470D14" w:rsidP="00470D14">
      <w:pPr>
        <w:suppressAutoHyphens w:val="0"/>
        <w:autoSpaceDE w:val="0"/>
        <w:autoSpaceDN w:val="0"/>
        <w:adjustRightInd w:val="0"/>
        <w:ind w:left="720"/>
        <w:rPr>
          <w:rFonts w:ascii="Garamond" w:hAnsi="Garamond" w:cs="Garamond"/>
          <w:color w:val="000000"/>
          <w:sz w:val="23"/>
          <w:szCs w:val="23"/>
          <w:lang w:eastAsia="it-IT"/>
        </w:rPr>
      </w:pPr>
      <w:r w:rsidRPr="00BE6B47">
        <w:rPr>
          <w:rFonts w:ascii="Garamond" w:hAnsi="Garamond" w:cs="Garamond"/>
          <w:color w:val="000000"/>
          <w:sz w:val="23"/>
          <w:szCs w:val="23"/>
          <w:lang w:eastAsia="it-IT"/>
        </w:rPr>
        <w:t xml:space="preserve"> </w:t>
      </w:r>
      <w:r>
        <w:rPr>
          <w:rFonts w:ascii="Garamond" w:hAnsi="Garamond" w:cs="Garamond"/>
          <w:color w:val="000000"/>
          <w:sz w:val="23"/>
          <w:szCs w:val="23"/>
          <w:lang w:eastAsia="it-IT"/>
        </w:rPr>
        <w:t>.</w:t>
      </w:r>
      <w:r w:rsidRPr="00BE6B47">
        <w:rPr>
          <w:rFonts w:ascii="Garamond" w:hAnsi="Garamond" w:cs="Garamond"/>
          <w:color w:val="000000"/>
          <w:sz w:val="23"/>
          <w:szCs w:val="23"/>
          <w:lang w:eastAsia="it-IT"/>
        </w:rPr>
        <w:t>PER LE GRIGLIE E LE RUBRICHE VALUTATIVE SI FA RIFERIMENTO ALLA PROGETTAZIONE DIPARTIMENTALE.</w:t>
      </w:r>
    </w:p>
    <w:p w14:paraId="2F69100E" w14:textId="77777777" w:rsidR="00682E7E" w:rsidRDefault="00682E7E" w:rsidP="00682E7E">
      <w:pPr>
        <w:spacing w:before="60" w:after="60"/>
        <w:rPr>
          <w:rFonts w:ascii="Garamond" w:hAnsi="Garamond" w:cs="Garamond"/>
        </w:rPr>
      </w:pPr>
    </w:p>
    <w:p w14:paraId="6C99A51A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p w14:paraId="5D5FC33D" w14:textId="77777777" w:rsidR="0090279B" w:rsidRDefault="0090279B" w:rsidP="00470D14">
      <w:pPr>
        <w:spacing w:before="60" w:after="60"/>
        <w:ind w:left="1080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MODALITÀ DI RECUPERO, SOSTEGNO, POTENZIAMENTO, APPROFONDIMENTO</w:t>
      </w:r>
    </w:p>
    <w:p w14:paraId="3DD1F179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3"/>
        <w:gridCol w:w="9175"/>
      </w:tblGrid>
      <w:tr w:rsidR="0090279B" w14:paraId="655AF853" w14:textId="77777777" w:rsidTr="00C379ED">
        <w:tc>
          <w:tcPr>
            <w:tcW w:w="102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3A298187" w14:textId="77777777" w:rsidR="0090279B" w:rsidRDefault="0090279B" w:rsidP="00C379ED">
            <w:pPr>
              <w:pStyle w:val="Contenutotabella"/>
            </w:pPr>
            <w:r>
              <w:t>Durante l'anno scolastico le modalità di Recupero, Sostegno, Potenziamento ed approfondimento saranno le seguenti (indicare con una X quelli utilizzati):</w:t>
            </w:r>
          </w:p>
        </w:tc>
      </w:tr>
      <w:tr w:rsidR="0090279B" w14:paraId="6ED57686" w14:textId="77777777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571A6" w14:textId="77777777" w:rsidR="0090279B" w:rsidRDefault="00470D14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15E3EA" w14:textId="77777777" w:rsidR="0090279B" w:rsidRDefault="0090279B" w:rsidP="00C379ED">
            <w:pPr>
              <w:pStyle w:val="Contenutotabella"/>
            </w:pPr>
            <w:r>
              <w:t>Lezioni tenute dal docente titolare a tutta la classe sulle parti da recuperare</w:t>
            </w:r>
          </w:p>
        </w:tc>
      </w:tr>
      <w:tr w:rsidR="0090279B" w14:paraId="03346E91" w14:textId="77777777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30EFE3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6F9F06" w14:textId="77777777" w:rsidR="0090279B" w:rsidRDefault="0090279B" w:rsidP="00C379ED">
            <w:pPr>
              <w:pStyle w:val="Contenutotabella"/>
            </w:pPr>
            <w:r>
              <w:t>Didattica differenziata in orario curricolare, mantenendo fisso il gruppo classe, con attività di recupero, potenziamento ed approfondimento, sospendendo lo svolgimento del normale programma.</w:t>
            </w:r>
          </w:p>
        </w:tc>
      </w:tr>
      <w:tr w:rsidR="0090279B" w14:paraId="214D4259" w14:textId="77777777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826BCC" w14:textId="77777777" w:rsidR="0090279B" w:rsidRDefault="00470D14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6E30A6" w14:textId="77777777" w:rsidR="0090279B" w:rsidRDefault="0090279B" w:rsidP="00C379ED">
            <w:pPr>
              <w:pStyle w:val="Contenutotabella"/>
            </w:pPr>
            <w:r>
              <w:t>Recupero in itinere con assegnazione e correzione di lavori personalizzati o da svolgere in autonomia</w:t>
            </w:r>
          </w:p>
        </w:tc>
      </w:tr>
      <w:tr w:rsidR="0090279B" w14:paraId="676427D0" w14:textId="77777777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F71558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FA8F9C" w14:textId="77777777" w:rsidR="0090279B" w:rsidRDefault="0090279B" w:rsidP="00C379ED">
            <w:pPr>
              <w:pStyle w:val="Contenutotabella"/>
            </w:pPr>
            <w:r>
              <w:t>Corsi di Recupero attraverso materiale fornito dal docente</w:t>
            </w:r>
          </w:p>
        </w:tc>
      </w:tr>
      <w:tr w:rsidR="0090279B" w14:paraId="4B01A7C0" w14:textId="77777777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585618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EB900A" w14:textId="77777777" w:rsidR="0090279B" w:rsidRDefault="0090279B" w:rsidP="00C379ED">
            <w:pPr>
              <w:pStyle w:val="Contenutotabella"/>
            </w:pPr>
            <w:r>
              <w:t>Sportelli didattici in orario pomeridiano</w:t>
            </w:r>
          </w:p>
        </w:tc>
      </w:tr>
      <w:tr w:rsidR="0090279B" w14:paraId="287BDE4D" w14:textId="77777777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8D3B9B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346E64" w14:textId="77777777" w:rsidR="0090279B" w:rsidRDefault="0090279B" w:rsidP="00C379ED">
            <w:pPr>
              <w:pStyle w:val="Contenutotabella"/>
            </w:pPr>
            <w:r>
              <w:t>Progetti per il recupero e per le eccellenze eventualmente proposti</w:t>
            </w:r>
          </w:p>
        </w:tc>
      </w:tr>
      <w:tr w:rsidR="0090279B" w14:paraId="41AEA182" w14:textId="77777777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0BFFFF" w14:textId="77777777"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68B32C" w14:textId="77777777" w:rsidR="0090279B" w:rsidRDefault="0090279B" w:rsidP="00C379ED">
            <w:pPr>
              <w:pStyle w:val="Contenutotabella"/>
              <w:snapToGrid w:val="0"/>
            </w:pPr>
            <w:r>
              <w:t>Altro (Specificare: ….......... )</w:t>
            </w:r>
          </w:p>
        </w:tc>
      </w:tr>
    </w:tbl>
    <w:p w14:paraId="6376E240" w14:textId="77777777"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9243"/>
      </w:tblGrid>
      <w:tr w:rsidR="0090279B" w14:paraId="424E619B" w14:textId="77777777" w:rsidTr="00C379ED">
        <w:tc>
          <w:tcPr>
            <w:tcW w:w="10236" w:type="dxa"/>
            <w:gridSpan w:val="2"/>
            <w:shd w:val="clear" w:color="auto" w:fill="D9D9D9"/>
          </w:tcPr>
          <w:p w14:paraId="62D28BE9" w14:textId="77777777" w:rsidR="0090279B" w:rsidRDefault="0090279B" w:rsidP="00C379ED">
            <w:pPr>
              <w:spacing w:before="60" w:after="60"/>
            </w:pPr>
            <w:r>
              <w:t>Indicare quando si svolgerà l’attività di Recupero e Sostegno (indicare con una X)</w:t>
            </w:r>
          </w:p>
        </w:tc>
      </w:tr>
      <w:tr w:rsidR="0090279B" w14:paraId="63775E88" w14:textId="77777777" w:rsidTr="00C379ED">
        <w:tc>
          <w:tcPr>
            <w:tcW w:w="993" w:type="dxa"/>
            <w:shd w:val="clear" w:color="auto" w:fill="auto"/>
          </w:tcPr>
          <w:p w14:paraId="540349BB" w14:textId="77777777" w:rsidR="0090279B" w:rsidRDefault="00470D14" w:rsidP="00C379ED">
            <w:pPr>
              <w:spacing w:before="60" w:after="60"/>
            </w:pPr>
            <w:r>
              <w:t>X</w:t>
            </w:r>
          </w:p>
        </w:tc>
        <w:tc>
          <w:tcPr>
            <w:tcW w:w="9243" w:type="dxa"/>
            <w:shd w:val="clear" w:color="auto" w:fill="auto"/>
          </w:tcPr>
          <w:p w14:paraId="1D305D48" w14:textId="77777777" w:rsidR="0090279B" w:rsidRDefault="0090279B" w:rsidP="00C379ED">
            <w:pPr>
              <w:spacing w:before="60" w:after="60"/>
            </w:pPr>
            <w:r>
              <w:t xml:space="preserve">Al termine di ogni </w:t>
            </w:r>
            <w:r w:rsidR="0012042E">
              <w:t>Modulo</w:t>
            </w:r>
          </w:p>
        </w:tc>
      </w:tr>
      <w:tr w:rsidR="0090279B" w14:paraId="624E1D72" w14:textId="77777777" w:rsidTr="00C379ED">
        <w:tc>
          <w:tcPr>
            <w:tcW w:w="993" w:type="dxa"/>
            <w:shd w:val="clear" w:color="auto" w:fill="auto"/>
          </w:tcPr>
          <w:p w14:paraId="75727D44" w14:textId="77777777" w:rsidR="0090279B" w:rsidRDefault="0090279B" w:rsidP="00C379ED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14:paraId="443C8F31" w14:textId="77777777" w:rsidR="0090279B" w:rsidRDefault="0090279B" w:rsidP="00C379ED">
            <w:pPr>
              <w:spacing w:before="60" w:after="60"/>
            </w:pPr>
            <w:r>
              <w:t>Al termine di ogni Bimestre</w:t>
            </w:r>
          </w:p>
        </w:tc>
      </w:tr>
      <w:tr w:rsidR="0090279B" w14:paraId="74E1FF56" w14:textId="77777777" w:rsidTr="00C379ED">
        <w:tc>
          <w:tcPr>
            <w:tcW w:w="993" w:type="dxa"/>
            <w:shd w:val="clear" w:color="auto" w:fill="auto"/>
          </w:tcPr>
          <w:p w14:paraId="69CC85AA" w14:textId="77777777" w:rsidR="0090279B" w:rsidRDefault="0090279B" w:rsidP="00C379ED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14:paraId="6630B022" w14:textId="77777777" w:rsidR="0090279B" w:rsidRDefault="0090279B" w:rsidP="00C379ED">
            <w:pPr>
              <w:spacing w:before="60" w:after="60"/>
            </w:pPr>
            <w:r>
              <w:t>Al termine del Primo Quadrimestre</w:t>
            </w:r>
          </w:p>
        </w:tc>
      </w:tr>
      <w:tr w:rsidR="0090279B" w14:paraId="54A8AD4E" w14:textId="77777777" w:rsidTr="00C379ED">
        <w:tc>
          <w:tcPr>
            <w:tcW w:w="993" w:type="dxa"/>
            <w:shd w:val="clear" w:color="auto" w:fill="auto"/>
          </w:tcPr>
          <w:p w14:paraId="1D0D712B" w14:textId="77777777" w:rsidR="0090279B" w:rsidRDefault="0090279B" w:rsidP="00C379ED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14:paraId="27BB39E4" w14:textId="77777777" w:rsidR="0090279B" w:rsidRDefault="0090279B" w:rsidP="00C379ED">
            <w:pPr>
              <w:spacing w:before="60" w:after="60"/>
            </w:pPr>
            <w:r>
              <w:t>In Itinere</w:t>
            </w:r>
          </w:p>
        </w:tc>
      </w:tr>
      <w:tr w:rsidR="0090279B" w14:paraId="3A47C27C" w14:textId="77777777" w:rsidTr="00C379ED">
        <w:tc>
          <w:tcPr>
            <w:tcW w:w="993" w:type="dxa"/>
            <w:shd w:val="clear" w:color="auto" w:fill="auto"/>
          </w:tcPr>
          <w:p w14:paraId="660D5C21" w14:textId="77777777" w:rsidR="0090279B" w:rsidRDefault="0090279B" w:rsidP="00C379ED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14:paraId="2994532E" w14:textId="77777777" w:rsidR="0090279B" w:rsidRDefault="0090279B" w:rsidP="00C379ED">
            <w:pPr>
              <w:spacing w:before="60" w:after="60"/>
            </w:pPr>
            <w:r>
              <w:t>Altro (specificare ………… )</w:t>
            </w:r>
          </w:p>
        </w:tc>
      </w:tr>
    </w:tbl>
    <w:p w14:paraId="6DFCE06B" w14:textId="77777777" w:rsidR="0090279B" w:rsidRDefault="0090279B" w:rsidP="0090279B">
      <w:pPr>
        <w:spacing w:before="60" w:after="60"/>
      </w:pPr>
      <w:r>
        <w:t xml:space="preserve">Torre Annunziata, </w:t>
      </w:r>
      <w:r w:rsidR="00470D14">
        <w:t xml:space="preserve"> 31 ottobre 2023</w:t>
      </w:r>
    </w:p>
    <w:p w14:paraId="193A4CC1" w14:textId="77777777" w:rsidR="0090279B" w:rsidRDefault="0090279B" w:rsidP="0090279B">
      <w:pPr>
        <w:spacing w:before="60" w:after="60"/>
        <w:jc w:val="center"/>
      </w:pPr>
      <w:r>
        <w:t xml:space="preserve">                                                                                                                      Firma del Docente                      </w:t>
      </w:r>
    </w:p>
    <w:p w14:paraId="6C9F4088" w14:textId="79E62476" w:rsidR="0090279B" w:rsidRDefault="005945C4" w:rsidP="0090279B">
      <w:pPr>
        <w:spacing w:before="60" w:after="60"/>
        <w:jc w:val="right"/>
      </w:pPr>
      <w:r>
        <w:rPr>
          <w:noProof/>
        </w:rPr>
        <w:drawing>
          <wp:inline distT="0" distB="0" distL="0" distR="0" wp14:anchorId="5E88439F" wp14:editId="22177B69">
            <wp:extent cx="1638300" cy="861060"/>
            <wp:effectExtent l="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B98FE" w14:textId="77777777" w:rsidR="009B6989" w:rsidRDefault="009B6989" w:rsidP="00255F0C">
      <w:pPr>
        <w:spacing w:before="60" w:after="60"/>
        <w:jc w:val="right"/>
      </w:pPr>
    </w:p>
    <w:sectPr w:rsidR="009B6989" w:rsidSect="009C4F75">
      <w:pgSz w:w="16838" w:h="11906" w:orient="landscape"/>
      <w:pgMar w:top="851" w:right="851" w:bottom="851" w:left="765" w:header="720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E9BA6" w14:textId="77777777" w:rsidR="00A3382A" w:rsidRDefault="00A3382A">
      <w:r>
        <w:separator/>
      </w:r>
    </w:p>
  </w:endnote>
  <w:endnote w:type="continuationSeparator" w:id="0">
    <w:p w14:paraId="7BB666F8" w14:textId="77777777" w:rsidR="00A3382A" w:rsidRDefault="00A3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utiger-LightCn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2301" w14:textId="4AA507D9" w:rsidR="009B6989" w:rsidRDefault="005945C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A42E36A" wp14:editId="1F4F921C">
              <wp:simplePos x="0" y="0"/>
              <wp:positionH relativeFrom="page">
                <wp:posOffset>6943090</wp:posOffset>
              </wp:positionH>
              <wp:positionV relativeFrom="paragraph">
                <wp:posOffset>635</wp:posOffset>
              </wp:positionV>
              <wp:extent cx="356870" cy="169545"/>
              <wp:effectExtent l="8890" t="635" r="5715" b="1270"/>
              <wp:wrapSquare wrapText="largest"/>
              <wp:docPr id="52655903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695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B2ACF" w14:textId="77777777" w:rsidR="009B6989" w:rsidRDefault="009B698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B123B">
                            <w:rPr>
                              <w:rStyle w:val="Numeropagina"/>
                              <w:noProof/>
                            </w:rPr>
                            <w:t>6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42E3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6.7pt;margin-top:.05pt;width:28.1pt;height:13.3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" stroked="f">
              <v:fill opacity="0"/>
              <v:textbox inset="0,0,0,0">
                <w:txbxContent>
                  <w:p w14:paraId="031B2ACF" w14:textId="77777777" w:rsidR="009B6989" w:rsidRDefault="009B698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FB123B">
                      <w:rPr>
                        <w:rStyle w:val="Numeropagina"/>
                        <w:noProof/>
                      </w:rPr>
                      <w:t>6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7F7A7" w14:textId="77777777" w:rsidR="00A3382A" w:rsidRDefault="00A3382A">
      <w:r>
        <w:separator/>
      </w:r>
    </w:p>
  </w:footnote>
  <w:footnote w:type="continuationSeparator" w:id="0">
    <w:p w14:paraId="753DAD8A" w14:textId="77777777" w:rsidR="00A3382A" w:rsidRDefault="00A3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2" w15:restartNumberingAfterBreak="0">
    <w:nsid w:val="36284937"/>
    <w:multiLevelType w:val="hybridMultilevel"/>
    <w:tmpl w:val="EDBE2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422151"/>
    <w:multiLevelType w:val="hybridMultilevel"/>
    <w:tmpl w:val="3CC852F0"/>
    <w:lvl w:ilvl="0" w:tplc="B3A694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D317C"/>
    <w:multiLevelType w:val="hybridMultilevel"/>
    <w:tmpl w:val="5AD4F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551C9"/>
    <w:multiLevelType w:val="hybridMultilevel"/>
    <w:tmpl w:val="5650A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20627"/>
    <w:multiLevelType w:val="hybridMultilevel"/>
    <w:tmpl w:val="9580E4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B769BD"/>
    <w:multiLevelType w:val="hybridMultilevel"/>
    <w:tmpl w:val="9674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940136">
    <w:abstractNumId w:val="0"/>
  </w:num>
  <w:num w:numId="2" w16cid:durableId="343870568">
    <w:abstractNumId w:val="1"/>
  </w:num>
  <w:num w:numId="3" w16cid:durableId="426733470">
    <w:abstractNumId w:val="6"/>
  </w:num>
  <w:num w:numId="4" w16cid:durableId="1658265840">
    <w:abstractNumId w:val="2"/>
  </w:num>
  <w:num w:numId="5" w16cid:durableId="1079518532">
    <w:abstractNumId w:val="4"/>
  </w:num>
  <w:num w:numId="6" w16cid:durableId="1654987994">
    <w:abstractNumId w:val="7"/>
  </w:num>
  <w:num w:numId="7" w16cid:durableId="2090426340">
    <w:abstractNumId w:val="3"/>
  </w:num>
  <w:num w:numId="8" w16cid:durableId="1843204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37D"/>
    <w:rsid w:val="00020923"/>
    <w:rsid w:val="000660E1"/>
    <w:rsid w:val="000868B9"/>
    <w:rsid w:val="0012042E"/>
    <w:rsid w:val="0014317C"/>
    <w:rsid w:val="00166B31"/>
    <w:rsid w:val="00255F0C"/>
    <w:rsid w:val="002A6961"/>
    <w:rsid w:val="00336EA8"/>
    <w:rsid w:val="003378D7"/>
    <w:rsid w:val="003B0169"/>
    <w:rsid w:val="003B1044"/>
    <w:rsid w:val="003C61A8"/>
    <w:rsid w:val="00470D14"/>
    <w:rsid w:val="004B6E4F"/>
    <w:rsid w:val="00526264"/>
    <w:rsid w:val="00583DCE"/>
    <w:rsid w:val="005945C4"/>
    <w:rsid w:val="005C5DB3"/>
    <w:rsid w:val="005E41B4"/>
    <w:rsid w:val="00623982"/>
    <w:rsid w:val="00682E7E"/>
    <w:rsid w:val="00714E50"/>
    <w:rsid w:val="007C4ECE"/>
    <w:rsid w:val="007D529B"/>
    <w:rsid w:val="007E15E3"/>
    <w:rsid w:val="00813C26"/>
    <w:rsid w:val="00847F82"/>
    <w:rsid w:val="00873000"/>
    <w:rsid w:val="008A25A5"/>
    <w:rsid w:val="0090279B"/>
    <w:rsid w:val="0093537D"/>
    <w:rsid w:val="00996281"/>
    <w:rsid w:val="009B6989"/>
    <w:rsid w:val="009C4F75"/>
    <w:rsid w:val="00A3382A"/>
    <w:rsid w:val="00A41A93"/>
    <w:rsid w:val="00A83C6C"/>
    <w:rsid w:val="00AD0ACC"/>
    <w:rsid w:val="00AF5A1F"/>
    <w:rsid w:val="00B13F5B"/>
    <w:rsid w:val="00B77E74"/>
    <w:rsid w:val="00B95045"/>
    <w:rsid w:val="00BC20DA"/>
    <w:rsid w:val="00BC548F"/>
    <w:rsid w:val="00BD67ED"/>
    <w:rsid w:val="00C379ED"/>
    <w:rsid w:val="00C73E45"/>
    <w:rsid w:val="00D94F26"/>
    <w:rsid w:val="00DC5111"/>
    <w:rsid w:val="00DE64D3"/>
    <w:rsid w:val="00E07681"/>
    <w:rsid w:val="00E503FF"/>
    <w:rsid w:val="00E62220"/>
    <w:rsid w:val="00EA272C"/>
    <w:rsid w:val="00EE1E56"/>
    <w:rsid w:val="00F2788E"/>
    <w:rsid w:val="00F3457D"/>
    <w:rsid w:val="00F83AEE"/>
    <w:rsid w:val="00FB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A49998"/>
  <w15:chartTrackingRefBased/>
  <w15:docId w15:val="{20E15507-C3BA-4D0D-9FB7-B9433E92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tabs>
        <w:tab w:val="left" w:pos="432"/>
      </w:tabs>
      <w:ind w:left="432" w:hanging="432"/>
      <w:jc w:val="center"/>
      <w:outlineLvl w:val="0"/>
    </w:pPr>
    <w:rPr>
      <w:rFonts w:ascii="Calibri" w:eastAsia="Calibri" w:hAnsi="Calibri" w:cs="Calibri"/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bCs/>
      <w:lang w:val="x-none"/>
    </w:rPr>
  </w:style>
  <w:style w:type="paragraph" w:styleId="Titolo3">
    <w:name w:val="heading 3"/>
    <w:basedOn w:val="Normale"/>
    <w:next w:val="Normale"/>
    <w:qFormat/>
    <w:pPr>
      <w:keepNext/>
      <w:tabs>
        <w:tab w:val="left" w:pos="720"/>
      </w:tabs>
      <w:ind w:left="720" w:hanging="720"/>
      <w:outlineLvl w:val="2"/>
    </w:pPr>
    <w:rPr>
      <w:rFonts w:ascii="Calibri" w:eastAsia="Calibri" w:hAnsi="Calibri" w:cs="Calibri"/>
      <w:u w:val="single"/>
    </w:rPr>
  </w:style>
  <w:style w:type="paragraph" w:styleId="Titolo4">
    <w:name w:val="heading 4"/>
    <w:basedOn w:val="Normale"/>
    <w:next w:val="Normale"/>
    <w:qFormat/>
    <w:pPr>
      <w:keepNext/>
      <w:tabs>
        <w:tab w:val="left" w:pos="864"/>
      </w:tabs>
      <w:ind w:left="864" w:hanging="864"/>
      <w:jc w:val="center"/>
      <w:outlineLvl w:val="3"/>
    </w:pPr>
    <w:rPr>
      <w:rFonts w:ascii="Arial" w:eastAsia="Calibri" w:hAnsi="Arial" w:cs="Arial"/>
      <w:b/>
      <w:bCs/>
      <w:sz w:val="20"/>
      <w:szCs w:val="20"/>
    </w:rPr>
  </w:style>
  <w:style w:type="paragraph" w:styleId="Titolo6">
    <w:name w:val="heading 6"/>
    <w:basedOn w:val="Normale"/>
    <w:next w:val="Normale"/>
    <w:qFormat/>
    <w:pPr>
      <w:tabs>
        <w:tab w:val="left" w:pos="1152"/>
      </w:tabs>
      <w:spacing w:before="240" w:after="60"/>
      <w:ind w:left="1152" w:hanging="1152"/>
      <w:outlineLvl w:val="5"/>
    </w:pPr>
    <w:rPr>
      <w:rFonts w:ascii="Calibri" w:eastAsia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2"/>
      <w:szCs w:val="22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eastAsia="Calibri" w:hAnsi="Wingdings" w:cs="Wingdings"/>
    </w:rPr>
  </w:style>
  <w:style w:type="character" w:customStyle="1" w:styleId="WW8Num4z0">
    <w:name w:val="WW8Num4z0"/>
    <w:rPr>
      <w:rFonts w:ascii="Wingdings" w:hAnsi="Wingdings" w:cs="Wingdings" w:hint="default"/>
      <w:color w:val="0088B3"/>
    </w:rPr>
  </w:style>
  <w:style w:type="character" w:customStyle="1" w:styleId="WW8Num5z0">
    <w:name w:val="WW8Num5z0"/>
    <w:rPr>
      <w:rFonts w:ascii="Wingdings" w:hAnsi="Wingdings" w:cs="Wingdings" w:hint="default"/>
      <w:color w:val="0088B3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Garamond" w:eastAsia="Times New Roman" w:hAnsi="Garamond" w:cs="Garamond" w:hint="default"/>
    </w:rPr>
  </w:style>
  <w:style w:type="character" w:customStyle="1" w:styleId="WW8Num7z0">
    <w:name w:val="WW8Num7z0"/>
    <w:rPr>
      <w:rFonts w:ascii="Garamond" w:eastAsia="Times New Roman" w:hAnsi="Garamond" w:cs="Garamond" w:hint="default"/>
    </w:rPr>
  </w:style>
  <w:style w:type="character" w:customStyle="1" w:styleId="WW8Num8z0">
    <w:name w:val="WW8Num8z0"/>
    <w:rPr>
      <w:rFonts w:ascii="Garamond" w:eastAsia="Times New Roman" w:hAnsi="Garamond" w:cs="Garamond" w:hint="default"/>
    </w:rPr>
  </w:style>
  <w:style w:type="character" w:customStyle="1" w:styleId="WW8Num9z0">
    <w:name w:val="WW8Num9z0"/>
    <w:rPr>
      <w:rFonts w:ascii="Frutiger-LightCn" w:eastAsia="Calibri" w:hAnsi="Frutiger-LightCn" w:cs="Frutiger-LightCn" w:hint="default"/>
      <w:color w:val="0088B3"/>
    </w:rPr>
  </w:style>
  <w:style w:type="character" w:customStyle="1" w:styleId="WW8Num10z0">
    <w:name w:val="WW8Num10z0"/>
    <w:rPr>
      <w:rFonts w:ascii="Garamond" w:eastAsia="Times New Roman" w:hAnsi="Garamond" w:cs="Garamond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Garamond" w:eastAsia="Times New Roman" w:hAnsi="Garamond" w:cs="Garamond" w:hint="default"/>
    </w:rPr>
  </w:style>
  <w:style w:type="character" w:customStyle="1" w:styleId="WW8Num13z0">
    <w:name w:val="WW8Num13z0"/>
    <w:rPr>
      <w:rFonts w:ascii="Garamond" w:eastAsia="Times New Roman" w:hAnsi="Garamond" w:cs="Garamond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Garamond" w:eastAsia="Times New Roman" w:hAnsi="Garamond" w:cs="Garamond" w:hint="default"/>
    </w:rPr>
  </w:style>
  <w:style w:type="character" w:customStyle="1" w:styleId="WW8Num15z0">
    <w:name w:val="WW8Num15z0"/>
    <w:rPr>
      <w:rFonts w:ascii="Frutiger-LightCn" w:eastAsia="Calibri" w:hAnsi="Frutiger-LightCn" w:cs="Frutiger-LightCn" w:hint="default"/>
      <w:color w:val="0088B3"/>
    </w:rPr>
  </w:style>
  <w:style w:type="character" w:customStyle="1" w:styleId="WW8Num16z0">
    <w:name w:val="WW8Num16z0"/>
    <w:rPr>
      <w:rFonts w:ascii="Garamond" w:eastAsia="Times New Roman" w:hAnsi="Garamond" w:cs="Garamond" w:hint="default"/>
    </w:rPr>
  </w:style>
  <w:style w:type="character" w:customStyle="1" w:styleId="WW8Num17z0">
    <w:name w:val="WW8Num17z0"/>
    <w:rPr>
      <w:rFonts w:ascii="Garamond" w:eastAsia="Times New Roman" w:hAnsi="Garamond" w:cs="Garamond" w:hint="default"/>
    </w:rPr>
  </w:style>
  <w:style w:type="character" w:customStyle="1" w:styleId="WW8Num18z0">
    <w:name w:val="WW8Num18z0"/>
    <w:rPr>
      <w:rFonts w:ascii="Garamond" w:eastAsia="Times New Roman" w:hAnsi="Garamond" w:cs="Garamond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  <w:color w:val="0088B3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2z0">
    <w:name w:val="WW8Num22z0"/>
    <w:rPr>
      <w:rFonts w:ascii="Garamond" w:eastAsia="Times New Roman" w:hAnsi="Garamond" w:cs="Garamond" w:hint="default"/>
    </w:rPr>
  </w:style>
  <w:style w:type="character" w:customStyle="1" w:styleId="WW8Num23z0">
    <w:name w:val="WW8Num23z0"/>
    <w:rPr>
      <w:rFonts w:ascii="Garamond" w:eastAsia="Times New Roman" w:hAnsi="Garamond" w:cs="Garamond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  <w:color w:val="0088B3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Garamond" w:eastAsia="Times New Roman" w:hAnsi="Garamond" w:cs="Garamond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Garamond" w:eastAsia="Times New Roman" w:hAnsi="Garamond" w:cs="Garamond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Garamond" w:eastAsia="Times New Roman" w:hAnsi="Garamond" w:cs="Garamond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Garamond" w:eastAsia="Times New Roman" w:hAnsi="Garamond" w:cs="Garamond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Garamond" w:eastAsia="Times New Roman" w:hAnsi="Garamond" w:cs="Garamond"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Garamond" w:eastAsia="Times New Roman" w:hAnsi="Garamond" w:cs="Garamond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Garamond" w:eastAsia="Times New Roman" w:hAnsi="Garamond" w:cs="Garamond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Garamond" w:eastAsia="Times New Roman" w:hAnsi="Garamond" w:cs="Garamond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ascii="Wingdings" w:hAnsi="Wingdings" w:cs="Wingdings" w:hint="default"/>
      <w:color w:val="0088B3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Garamond" w:eastAsia="Times New Roman" w:hAnsi="Garamond" w:cs="Garamond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Garamond" w:eastAsia="Times New Roman" w:hAnsi="Garamond" w:cs="Garamond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Garamond" w:eastAsia="Times New Roman" w:hAnsi="Garamond" w:cs="Garamond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Garamond" w:eastAsia="Times New Roman" w:hAnsi="Garamond" w:cs="Garamond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Garamond" w:eastAsia="Times New Roman" w:hAnsi="Garamond" w:cs="Garamond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ascii="Garamond" w:eastAsia="Times New Roman" w:hAnsi="Garamond" w:cs="Garamond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Garamond" w:eastAsia="Times New Roman" w:hAnsi="Garamond" w:cs="Garamond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fumettoCarattere">
    <w:name w:val="Testo fumetto Carattere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rPr>
      <w:b/>
      <w:bCs/>
      <w:sz w:val="24"/>
      <w:szCs w:val="24"/>
      <w:lang w:val="it-IT" w:eastAsia="ar-SA" w:bidi="ar-SA"/>
    </w:rPr>
  </w:style>
  <w:style w:type="character" w:customStyle="1" w:styleId="Titolo2Carattere">
    <w:name w:val="Titolo 2 Caratte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character" w:customStyle="1" w:styleId="Titolo3Carattere">
    <w:name w:val="Titolo 3 Carattere"/>
    <w:rPr>
      <w:sz w:val="24"/>
      <w:szCs w:val="24"/>
      <w:u w:val="single"/>
      <w:lang w:val="it-IT" w:eastAsia="ar-SA" w:bidi="ar-SA"/>
    </w:rPr>
  </w:style>
  <w:style w:type="character" w:customStyle="1" w:styleId="Titolo4Carattere">
    <w:name w:val="Titolo 4 Carattere"/>
    <w:rPr>
      <w:rFonts w:ascii="Arial" w:hAnsi="Arial" w:cs="Arial"/>
      <w:b/>
      <w:bCs/>
      <w:lang w:val="it-IT" w:eastAsia="ar-SA" w:bidi="ar-SA"/>
    </w:rPr>
  </w:style>
  <w:style w:type="character" w:customStyle="1" w:styleId="Titolo6Carattere">
    <w:name w:val="Titolo 6 Carattere"/>
    <w:rPr>
      <w:rFonts w:ascii="Calibri" w:hAnsi="Calibri" w:cs="Calibri"/>
      <w:b/>
      <w:bCs/>
      <w:sz w:val="22"/>
      <w:szCs w:val="22"/>
      <w:lang w:val="it-IT" w:eastAsia="ar-SA" w:bidi="ar-SA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CarattereCarattere">
    <w:name w:val=" Carattere Carattere"/>
    <w:rPr>
      <w:rFonts w:ascii="Tahoma" w:hAnsi="Tahoma" w:cs="Tahoma"/>
      <w:sz w:val="16"/>
      <w:szCs w:val="16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Pr>
      <w:sz w:val="24"/>
      <w:szCs w:val="24"/>
    </w:rPr>
  </w:style>
  <w:style w:type="character" w:customStyle="1" w:styleId="CorpodeltestoCarattere">
    <w:name w:val="Corpo del testo Carattere"/>
    <w:rPr>
      <w:rFonts w:ascii="Courier" w:eastAsia="Times New Roman" w:hAnsi="Courier" w:cs="Courier"/>
      <w:color w:val="000000"/>
      <w:lang w:val="en-US" w:eastAsia="ar-SA" w:bidi="ar-SA"/>
    </w:rPr>
  </w:style>
  <w:style w:type="character" w:customStyle="1" w:styleId="TitoloCarattere">
    <w:name w:val="Titolo Caratter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ottotitoloCarattere">
    <w:name w:val="Sottotitolo Carattere"/>
    <w:rPr>
      <w:rFonts w:ascii="Arial" w:eastAsia="Microsoft YaHei" w:hAnsi="Arial" w:cs="Mangal"/>
      <w:i/>
      <w:iCs/>
      <w:sz w:val="28"/>
      <w:szCs w:val="28"/>
    </w:r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ind w:right="9360"/>
      <w:jc w:val="right"/>
    </w:pPr>
    <w:rPr>
      <w:rFonts w:ascii="Courier" w:hAnsi="Courier" w:cs="Courier"/>
      <w:color w:val="000000"/>
      <w:lang w:val="en-US" w:eastAsia="ar-SA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  <w:lang w:val="x-non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lang w:val="x-none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rFonts w:cs="Times New Roman"/>
      <w:i/>
      <w:iCs/>
      <w:lang w:val="x-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Rientrocorpodeltesto">
    <w:name w:val="Body Text Indent"/>
    <w:basedOn w:val="Normale"/>
    <w:pPr>
      <w:ind w:left="170"/>
    </w:pPr>
    <w:rPr>
      <w:lang w:val="x-none"/>
    </w:rPr>
  </w:style>
  <w:style w:type="paragraph" w:customStyle="1" w:styleId="Rientrocorpodeltesto21">
    <w:name w:val="Rientro corpo del testo 21"/>
    <w:basedOn w:val="Normale"/>
    <w:pPr>
      <w:ind w:left="530"/>
      <w:jc w:val="both"/>
    </w:p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Rientrocorpodeltesto22">
    <w:name w:val="Rientro corpo del testo 22"/>
    <w:basedOn w:val="Normale"/>
    <w:pPr>
      <w:spacing w:after="120" w:line="480" w:lineRule="auto"/>
      <w:ind w:left="283"/>
    </w:pPr>
    <w:rPr>
      <w:lang w:val="x-none"/>
    </w:rPr>
  </w:style>
  <w:style w:type="paragraph" w:customStyle="1" w:styleId="Mappadocumento2">
    <w:name w:val="Mappa documento2"/>
    <w:basedOn w:val="Normale"/>
    <w:pPr>
      <w:shd w:val="clear" w:color="auto" w:fill="000080"/>
    </w:pPr>
    <w:rPr>
      <w:rFonts w:ascii="Tahoma" w:hAnsi="Tahoma" w:cs="Tahoma"/>
    </w:rPr>
  </w:style>
  <w:style w:type="paragraph" w:styleId="Paragrafoelenco">
    <w:name w:val="List Paragraph"/>
    <w:basedOn w:val="Normale"/>
    <w:qFormat/>
    <w:pPr>
      <w:spacing w:after="120"/>
      <w:ind w:left="720"/>
    </w:pPr>
    <w:rPr>
      <w:rFonts w:ascii="Calibri" w:eastAsia="Calibri" w:hAnsi="Calibri"/>
      <w:sz w:val="22"/>
      <w:szCs w:val="22"/>
    </w:rPr>
  </w:style>
  <w:style w:type="paragraph" w:styleId="Nessunaspaziatura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table" w:styleId="Grigliatabella">
    <w:name w:val="Table Grid"/>
    <w:basedOn w:val="Tabellanormale"/>
    <w:uiPriority w:val="39"/>
    <w:rsid w:val="008A2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64D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946F598D376448909AB30E87E3FF06" ma:contentTypeVersion="11" ma:contentTypeDescription="Creare un nuovo documento." ma:contentTypeScope="" ma:versionID="a09d84a600436fcd63910589f852e988">
  <xsd:schema xmlns:xsd="http://www.w3.org/2001/XMLSchema" xmlns:xs="http://www.w3.org/2001/XMLSchema" xmlns:p="http://schemas.microsoft.com/office/2006/metadata/properties" xmlns:ns2="3800abf3-e124-4328-b285-49747591f55d" xmlns:ns3="9f1d870d-d0a1-4d44-9edc-fbc62d11c8ab" targetNamespace="http://schemas.microsoft.com/office/2006/metadata/properties" ma:root="true" ma:fieldsID="a86732e0be151b63a0116b71c9d245de" ns2:_="" ns3:_="">
    <xsd:import namespace="3800abf3-e124-4328-b285-49747591f55d"/>
    <xsd:import namespace="9f1d870d-d0a1-4d44-9edc-fbc62d11c8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00abf3-e124-4328-b285-49747591f5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b33b9ab6-5876-40d2-b574-f50cf9d93e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1d870d-d0a1-4d44-9edc-fbc62d11c8a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9e8e3b-b51f-4901-8fa3-30f48e52ca2a}" ma:internalName="TaxCatchAll" ma:showField="CatchAllData" ma:web="9f1d870d-d0a1-4d44-9edc-fbc62d11c8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00abf3-e124-4328-b285-49747591f55d">
      <Terms xmlns="http://schemas.microsoft.com/office/infopath/2007/PartnerControls"/>
    </lcf76f155ced4ddcb4097134ff3c332f>
    <TaxCatchAll xmlns="9f1d870d-d0a1-4d44-9edc-fbc62d11c8ab"/>
  </documentManagement>
</p:properties>
</file>

<file path=customXml/itemProps1.xml><?xml version="1.0" encoding="utf-8"?>
<ds:datastoreItem xmlns:ds="http://schemas.openxmlformats.org/officeDocument/2006/customXml" ds:itemID="{B34239B6-C267-4BB8-A8E7-A73799DB0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00abf3-e124-4328-b285-49747591f55d"/>
    <ds:schemaRef ds:uri="9f1d870d-d0a1-4d44-9edc-fbc62d11c8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0C0E0-D58A-41E5-AC9B-EA779E4F4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3D865B-B69F-4493-9C03-B6AFDDF2BE32}">
  <ds:schemaRefs>
    <ds:schemaRef ds:uri="http://schemas.microsoft.com/office/2006/metadata/properties"/>
    <ds:schemaRef ds:uri="http://schemas.microsoft.com/office/infopath/2007/PartnerControls"/>
    <ds:schemaRef ds:uri="3800abf3-e124-4328-b285-49747591f55d"/>
    <ds:schemaRef ds:uri="9f1d870d-d0a1-4d44-9edc-fbc62d11c8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Adele Gallo</dc:creator>
  <cp:keywords/>
  <cp:lastModifiedBy>Adele Gallo</cp:lastModifiedBy>
  <cp:revision>1</cp:revision>
  <cp:lastPrinted>2023-11-01T18:59:00Z</cp:lastPrinted>
  <dcterms:created xsi:type="dcterms:W3CDTF">2023-11-01T19:23:00Z</dcterms:created>
  <dcterms:modified xsi:type="dcterms:W3CDTF">2023-11-01T19:24:00Z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</Properties>
</file>