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0B56E0" w14:textId="77777777" w:rsidR="0090279B" w:rsidRDefault="0090279B" w:rsidP="0090279B">
      <w:pPr>
        <w:jc w:val="center"/>
        <w:rPr>
          <w:rFonts w:ascii="Calibri" w:hAnsi="Calibri" w:cs="Calibri"/>
          <w:b/>
          <w:color w:val="002060"/>
          <w:sz w:val="36"/>
          <w:szCs w:val="36"/>
        </w:rPr>
      </w:pPr>
    </w:p>
    <w:tbl>
      <w:tblPr>
        <w:tblW w:w="0" w:type="auto"/>
        <w:tblInd w:w="108" w:type="dxa"/>
        <w:tblLayout w:type="fixed"/>
        <w:tblLook w:val="0000" w:firstRow="0" w:lastRow="0" w:firstColumn="0" w:lastColumn="0" w:noHBand="0" w:noVBand="0"/>
      </w:tblPr>
      <w:tblGrid>
        <w:gridCol w:w="3039"/>
        <w:gridCol w:w="3394"/>
        <w:gridCol w:w="2953"/>
      </w:tblGrid>
      <w:tr w:rsidR="0090279B" w14:paraId="76AFEBE7" w14:textId="77777777" w:rsidTr="00C379ED">
        <w:trPr>
          <w:trHeight w:val="1211"/>
        </w:trPr>
        <w:tc>
          <w:tcPr>
            <w:tcW w:w="3039" w:type="dxa"/>
            <w:shd w:val="clear" w:color="auto" w:fill="auto"/>
          </w:tcPr>
          <w:p w14:paraId="4410CA8F" w14:textId="6AAC110D" w:rsidR="0090279B" w:rsidRDefault="00723C38" w:rsidP="00C379ED">
            <w:pPr>
              <w:jc w:val="both"/>
            </w:pPr>
            <w:r>
              <w:rPr>
                <w:noProof/>
              </w:rPr>
              <w:drawing>
                <wp:inline distT="0" distB="0" distL="0" distR="0" wp14:anchorId="0B9E33C6" wp14:editId="165C36B9">
                  <wp:extent cx="1190625" cy="762000"/>
                  <wp:effectExtent l="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90625" cy="762000"/>
                          </a:xfrm>
                          <a:prstGeom prst="rect">
                            <a:avLst/>
                          </a:prstGeom>
                          <a:solidFill>
                            <a:srgbClr val="FFFFFF"/>
                          </a:solidFill>
                          <a:ln>
                            <a:noFill/>
                          </a:ln>
                        </pic:spPr>
                      </pic:pic>
                    </a:graphicData>
                  </a:graphic>
                </wp:inline>
              </w:drawing>
            </w:r>
          </w:p>
        </w:tc>
        <w:tc>
          <w:tcPr>
            <w:tcW w:w="3394" w:type="dxa"/>
            <w:shd w:val="clear" w:color="auto" w:fill="auto"/>
          </w:tcPr>
          <w:p w14:paraId="53379B1A" w14:textId="4484BDC6" w:rsidR="0090279B" w:rsidRDefault="00723C38" w:rsidP="00C379ED">
            <w:pPr>
              <w:jc w:val="center"/>
            </w:pPr>
            <w:r>
              <w:rPr>
                <w:noProof/>
              </w:rPr>
              <w:drawing>
                <wp:inline distT="0" distB="0" distL="0" distR="0" wp14:anchorId="4F34F338" wp14:editId="3E224A2F">
                  <wp:extent cx="1409700" cy="8191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9700" cy="819150"/>
                          </a:xfrm>
                          <a:prstGeom prst="rect">
                            <a:avLst/>
                          </a:prstGeom>
                          <a:solidFill>
                            <a:srgbClr val="FFFFFF"/>
                          </a:solidFill>
                          <a:ln>
                            <a:noFill/>
                          </a:ln>
                        </pic:spPr>
                      </pic:pic>
                    </a:graphicData>
                  </a:graphic>
                </wp:inline>
              </w:drawing>
            </w:r>
          </w:p>
        </w:tc>
        <w:tc>
          <w:tcPr>
            <w:tcW w:w="2953" w:type="dxa"/>
            <w:shd w:val="clear" w:color="auto" w:fill="auto"/>
          </w:tcPr>
          <w:p w14:paraId="17461568" w14:textId="6AAFB9C2" w:rsidR="0090279B" w:rsidRDefault="00723C38" w:rsidP="00C379ED">
            <w:pPr>
              <w:jc w:val="right"/>
            </w:pPr>
            <w:r>
              <w:rPr>
                <w:noProof/>
              </w:rPr>
              <w:drawing>
                <wp:inline distT="0" distB="0" distL="0" distR="0" wp14:anchorId="3D637F57" wp14:editId="3F2E34E3">
                  <wp:extent cx="809625" cy="81915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9625" cy="819150"/>
                          </a:xfrm>
                          <a:prstGeom prst="rect">
                            <a:avLst/>
                          </a:prstGeom>
                          <a:solidFill>
                            <a:srgbClr val="FFFFFF"/>
                          </a:solidFill>
                          <a:ln>
                            <a:noFill/>
                          </a:ln>
                        </pic:spPr>
                      </pic:pic>
                    </a:graphicData>
                  </a:graphic>
                </wp:inline>
              </w:drawing>
            </w:r>
          </w:p>
        </w:tc>
      </w:tr>
    </w:tbl>
    <w:p w14:paraId="71314E49" w14:textId="77777777" w:rsidR="0090279B" w:rsidRDefault="0090279B" w:rsidP="00E003B9">
      <w:pPr>
        <w:rPr>
          <w:rFonts w:ascii="Comic Sans MS" w:hAnsi="Comic Sans MS" w:cs="Comic Sans MS"/>
          <w:b/>
          <w:sz w:val="32"/>
          <w:szCs w:val="32"/>
        </w:rPr>
      </w:pPr>
    </w:p>
    <w:p w14:paraId="0B95435B" w14:textId="77777777" w:rsidR="0090279B" w:rsidRDefault="0090279B" w:rsidP="0090279B">
      <w:pPr>
        <w:jc w:val="center"/>
        <w:rPr>
          <w:rFonts w:ascii="Comic Sans MS" w:hAnsi="Comic Sans MS" w:cs="Comic Sans MS"/>
          <w:b/>
          <w:sz w:val="32"/>
          <w:szCs w:val="32"/>
        </w:rPr>
      </w:pPr>
    </w:p>
    <w:p w14:paraId="78459ED8" w14:textId="77777777" w:rsidR="0090279B" w:rsidRDefault="0090279B" w:rsidP="0090279B">
      <w:pPr>
        <w:jc w:val="center"/>
        <w:rPr>
          <w:rFonts w:ascii="Comic Sans MS" w:hAnsi="Comic Sans MS" w:cs="Comic Sans MS"/>
          <w:b/>
          <w:sz w:val="28"/>
          <w:szCs w:val="28"/>
        </w:rPr>
      </w:pPr>
      <w:r>
        <w:rPr>
          <w:rFonts w:ascii="Comic Sans MS" w:hAnsi="Comic Sans MS" w:cs="Comic Sans MS"/>
          <w:b/>
          <w:sz w:val="32"/>
          <w:szCs w:val="32"/>
        </w:rPr>
        <w:t>ISTITUTO ISTRUZIONE SUPERIORE “G. MARCONI”</w:t>
      </w:r>
    </w:p>
    <w:p w14:paraId="21EBCBCB" w14:textId="77777777" w:rsidR="0090279B" w:rsidRDefault="0090279B" w:rsidP="0090279B">
      <w:pPr>
        <w:jc w:val="center"/>
        <w:rPr>
          <w:lang w:val="fr-FR"/>
        </w:rPr>
      </w:pPr>
      <w:r>
        <w:rPr>
          <w:rFonts w:ascii="Comic Sans MS" w:hAnsi="Comic Sans MS" w:cs="Comic Sans MS"/>
          <w:b/>
          <w:sz w:val="28"/>
          <w:szCs w:val="28"/>
        </w:rPr>
        <w:t xml:space="preserve">80058 - Torre Annunziata – Via Roma </w:t>
      </w:r>
      <w:proofErr w:type="spellStart"/>
      <w:r>
        <w:rPr>
          <w:rFonts w:ascii="Comic Sans MS" w:hAnsi="Comic Sans MS" w:cs="Comic Sans MS"/>
          <w:b/>
          <w:sz w:val="28"/>
          <w:szCs w:val="28"/>
        </w:rPr>
        <w:t>Trav</w:t>
      </w:r>
      <w:proofErr w:type="spellEnd"/>
      <w:r>
        <w:rPr>
          <w:rFonts w:ascii="Comic Sans MS" w:hAnsi="Comic Sans MS" w:cs="Comic Sans MS"/>
          <w:b/>
          <w:sz w:val="28"/>
          <w:szCs w:val="28"/>
        </w:rPr>
        <w:t>. Siano</w:t>
      </w:r>
    </w:p>
    <w:p w14:paraId="6DF5E005" w14:textId="77777777" w:rsidR="0090279B" w:rsidRDefault="0090279B" w:rsidP="0090279B">
      <w:pPr>
        <w:ind w:firstLine="567"/>
        <w:jc w:val="center"/>
      </w:pPr>
      <w:r>
        <w:rPr>
          <w:lang w:val="fr-FR"/>
        </w:rPr>
        <w:t>Tel. (081) 861 53 70 - Fax (081) 862 64 31-C.F.82006730632</w:t>
      </w:r>
    </w:p>
    <w:p w14:paraId="0C9FFF47" w14:textId="77777777" w:rsidR="0090279B" w:rsidRDefault="0090279B" w:rsidP="0090279B">
      <w:pPr>
        <w:pStyle w:val="Titolo6"/>
        <w:spacing w:before="0" w:after="0"/>
        <w:jc w:val="center"/>
      </w:pPr>
      <w:r>
        <w:t xml:space="preserve">Sito Web: www.itimarconi.gov.it </w:t>
      </w:r>
      <w:proofErr w:type="gramStart"/>
      <w:r>
        <w:t>-  e-mail</w:t>
      </w:r>
      <w:proofErr w:type="gramEnd"/>
      <w:r>
        <w:t>: nais08900c@istruzione.it  -  nais08900c@pec.istruzione.it</w:t>
      </w:r>
    </w:p>
    <w:p w14:paraId="71110A27" w14:textId="77777777" w:rsidR="0090279B" w:rsidRDefault="0090279B" w:rsidP="0090279B"/>
    <w:p w14:paraId="35BF5F52" w14:textId="77777777" w:rsidR="0090279B" w:rsidRDefault="0090279B" w:rsidP="0090279B">
      <w:pPr>
        <w:jc w:val="center"/>
        <w:rPr>
          <w:rFonts w:ascii="Calibri" w:hAnsi="Calibri" w:cs="Calibri"/>
          <w:b/>
          <w:color w:val="002060"/>
          <w:sz w:val="36"/>
          <w:szCs w:val="36"/>
        </w:rPr>
      </w:pPr>
    </w:p>
    <w:p w14:paraId="09B8AF06" w14:textId="77777777" w:rsidR="0090279B" w:rsidRDefault="0090279B" w:rsidP="0090279B">
      <w:pPr>
        <w:jc w:val="center"/>
        <w:rPr>
          <w:rFonts w:ascii="Calibri" w:hAnsi="Calibri" w:cs="Calibri"/>
          <w:b/>
          <w:color w:val="002060"/>
          <w:sz w:val="36"/>
          <w:szCs w:val="36"/>
        </w:rPr>
      </w:pPr>
    </w:p>
    <w:p w14:paraId="0D1F31AE" w14:textId="77777777" w:rsidR="0090279B" w:rsidRDefault="0090279B" w:rsidP="0090279B">
      <w:pPr>
        <w:jc w:val="center"/>
        <w:rPr>
          <w:rFonts w:ascii="Garamond" w:hAnsi="Garamond" w:cs="Garamond"/>
          <w:b/>
          <w:color w:val="002060"/>
          <w:sz w:val="36"/>
          <w:szCs w:val="36"/>
        </w:rPr>
      </w:pPr>
      <w:r>
        <w:rPr>
          <w:rFonts w:ascii="Garamond" w:hAnsi="Garamond" w:cs="Garamond"/>
          <w:b/>
          <w:color w:val="002060"/>
          <w:sz w:val="36"/>
          <w:szCs w:val="36"/>
        </w:rPr>
        <w:t>PROGRAMMAZIONE DIDATTICA</w:t>
      </w:r>
    </w:p>
    <w:p w14:paraId="00C1920B" w14:textId="77777777" w:rsidR="0090279B" w:rsidRDefault="0090279B" w:rsidP="0090279B">
      <w:pPr>
        <w:jc w:val="center"/>
        <w:rPr>
          <w:rFonts w:ascii="Garamond" w:hAnsi="Garamond" w:cs="Garamond"/>
        </w:rPr>
      </w:pPr>
      <w:r>
        <w:rPr>
          <w:rFonts w:ascii="Garamond" w:hAnsi="Garamond" w:cs="Garamond"/>
          <w:b/>
          <w:color w:val="002060"/>
          <w:sz w:val="36"/>
          <w:szCs w:val="36"/>
        </w:rPr>
        <w:t xml:space="preserve"> </w:t>
      </w:r>
    </w:p>
    <w:p w14:paraId="1D0C5B75" w14:textId="77777777" w:rsidR="0090279B" w:rsidRDefault="0090279B" w:rsidP="0090279B">
      <w:pPr>
        <w:jc w:val="center"/>
        <w:rPr>
          <w:rFonts w:ascii="Garamond" w:hAnsi="Garamond" w:cs="Garamond"/>
        </w:rPr>
      </w:pPr>
    </w:p>
    <w:p w14:paraId="7E1D5877" w14:textId="77777777" w:rsidR="0090279B" w:rsidRDefault="0090279B" w:rsidP="0090279B">
      <w:pPr>
        <w:jc w:val="center"/>
        <w:rPr>
          <w:rFonts w:ascii="Garamond" w:hAnsi="Garamond" w:cs="Garamond"/>
        </w:rPr>
      </w:pPr>
    </w:p>
    <w:p w14:paraId="46D7C514" w14:textId="022A4938" w:rsidR="0090279B" w:rsidRDefault="0090279B" w:rsidP="0090279B">
      <w:pPr>
        <w:spacing w:before="60" w:after="60"/>
        <w:ind w:left="2127" w:hanging="2127"/>
        <w:rPr>
          <w:rFonts w:ascii="Garamond" w:hAnsi="Garamond" w:cs="Garamond"/>
        </w:rPr>
      </w:pPr>
      <w:proofErr w:type="gramStart"/>
      <w:r>
        <w:rPr>
          <w:rFonts w:ascii="Garamond" w:hAnsi="Garamond" w:cs="Garamond"/>
        </w:rPr>
        <w:t xml:space="preserve">DISCIPLINA:   </w:t>
      </w:r>
      <w:proofErr w:type="gramEnd"/>
      <w:r>
        <w:rPr>
          <w:rFonts w:ascii="Garamond" w:hAnsi="Garamond" w:cs="Garamond"/>
        </w:rPr>
        <w:t xml:space="preserve">        </w:t>
      </w:r>
      <w:r>
        <w:rPr>
          <w:rFonts w:ascii="Garamond" w:hAnsi="Garamond" w:cs="Garamond"/>
        </w:rPr>
        <w:tab/>
      </w:r>
      <w:r w:rsidR="003371E8" w:rsidRPr="003371E8">
        <w:rPr>
          <w:rFonts w:ascii="Garamond" w:hAnsi="Garamond" w:cs="Garamond"/>
          <w:b/>
          <w:smallCaps/>
          <w:color w:val="002060"/>
          <w:sz w:val="44"/>
          <w:szCs w:val="44"/>
        </w:rPr>
        <w:t>LABORATORI TECNOLOGICI ED ESERCITAZIONI</w:t>
      </w:r>
    </w:p>
    <w:p w14:paraId="5EB06B74" w14:textId="77777777" w:rsidR="0090279B" w:rsidRDefault="0090279B" w:rsidP="0090279B">
      <w:pPr>
        <w:rPr>
          <w:rFonts w:ascii="Garamond" w:hAnsi="Garamond" w:cs="Garamond"/>
        </w:rPr>
      </w:pPr>
    </w:p>
    <w:p w14:paraId="31171D27" w14:textId="77777777" w:rsidR="0090279B" w:rsidRDefault="0090279B" w:rsidP="0090279B">
      <w:pPr>
        <w:rPr>
          <w:rFonts w:ascii="Garamond" w:hAnsi="Garamond" w:cs="Garamond"/>
        </w:rPr>
      </w:pPr>
    </w:p>
    <w:p w14:paraId="5EC63D1A" w14:textId="77777777" w:rsidR="0090279B" w:rsidRDefault="0090279B" w:rsidP="0090279B">
      <w:pPr>
        <w:rPr>
          <w:rFonts w:ascii="Garamond" w:hAnsi="Garamond" w:cs="Garamond"/>
        </w:rPr>
      </w:pPr>
    </w:p>
    <w:p w14:paraId="762309C6" w14:textId="77777777" w:rsidR="0090279B" w:rsidRDefault="0090279B" w:rsidP="0090279B">
      <w:pPr>
        <w:rPr>
          <w:rFonts w:ascii="Garamond" w:hAnsi="Garamond" w:cs="Garamond"/>
        </w:rPr>
      </w:pPr>
    </w:p>
    <w:p w14:paraId="393AF062" w14:textId="4B36A403" w:rsidR="0090279B" w:rsidRDefault="0090279B" w:rsidP="0090279B">
      <w:pPr>
        <w:spacing w:before="60" w:after="60"/>
        <w:rPr>
          <w:rFonts w:ascii="Garamond" w:hAnsi="Garamond" w:cs="Garamond"/>
        </w:rPr>
      </w:pPr>
      <w:r>
        <w:rPr>
          <w:rFonts w:ascii="Garamond" w:hAnsi="Garamond" w:cs="Garamond"/>
        </w:rPr>
        <w:t xml:space="preserve">CLASSE: </w:t>
      </w:r>
      <w:r w:rsidR="00EB0A77">
        <w:rPr>
          <w:rFonts w:ascii="Garamond" w:hAnsi="Garamond" w:cs="Garamond"/>
          <w:b/>
          <w:smallCaps/>
          <w:color w:val="002060"/>
        </w:rPr>
        <w:t>3</w:t>
      </w:r>
      <w:r w:rsidR="002438B7">
        <w:rPr>
          <w:rFonts w:ascii="Garamond" w:hAnsi="Garamond" w:cs="Garamond"/>
          <w:b/>
          <w:smallCaps/>
          <w:color w:val="002060"/>
        </w:rPr>
        <w:t>D</w:t>
      </w:r>
    </w:p>
    <w:p w14:paraId="2524B865" w14:textId="24B14671" w:rsidR="0090279B" w:rsidRDefault="0090279B" w:rsidP="0090279B">
      <w:pPr>
        <w:spacing w:before="60" w:after="60"/>
      </w:pPr>
      <w:r>
        <w:rPr>
          <w:rFonts w:ascii="Garamond" w:hAnsi="Garamond" w:cs="Garamond"/>
        </w:rPr>
        <w:t xml:space="preserve">INDIRIZZO: </w:t>
      </w:r>
      <w:r w:rsidR="002438B7" w:rsidRPr="002438B7">
        <w:rPr>
          <w:rFonts w:ascii="Garamond" w:hAnsi="Garamond" w:cs="Garamond"/>
          <w:b/>
          <w:smallCaps/>
          <w:color w:val="002060"/>
        </w:rPr>
        <w:t>MANUTENZIONE ED ASSISTENZA TECNICA</w:t>
      </w:r>
    </w:p>
    <w:p w14:paraId="0CC2B789" w14:textId="77777777" w:rsidR="0090279B" w:rsidRDefault="0090279B" w:rsidP="0090279B">
      <w:pPr>
        <w:tabs>
          <w:tab w:val="left" w:pos="2410"/>
          <w:tab w:val="left" w:pos="2694"/>
        </w:tabs>
        <w:spacing w:before="60" w:after="60"/>
      </w:pPr>
    </w:p>
    <w:p w14:paraId="2507C921" w14:textId="2BB36DFA" w:rsidR="0090279B" w:rsidRDefault="0090279B" w:rsidP="0090279B">
      <w:pPr>
        <w:spacing w:before="60" w:after="60"/>
        <w:rPr>
          <w:rFonts w:ascii="Garamond" w:hAnsi="Garamond" w:cs="Garamond"/>
        </w:rPr>
      </w:pPr>
      <w:r>
        <w:rPr>
          <w:rFonts w:ascii="Garamond" w:hAnsi="Garamond" w:cs="Garamond"/>
        </w:rPr>
        <w:t xml:space="preserve">A.S. </w:t>
      </w:r>
      <w:r>
        <w:rPr>
          <w:rFonts w:ascii="Garamond" w:hAnsi="Garamond" w:cs="Garamond"/>
        </w:rPr>
        <w:tab/>
      </w:r>
      <w:r>
        <w:rPr>
          <w:rFonts w:ascii="Garamond" w:hAnsi="Garamond" w:cs="Garamond"/>
          <w:b/>
          <w:color w:val="002060"/>
        </w:rPr>
        <w:t>20</w:t>
      </w:r>
      <w:r w:rsidR="00255F0C">
        <w:rPr>
          <w:rFonts w:ascii="Garamond" w:hAnsi="Garamond" w:cs="Garamond"/>
          <w:b/>
          <w:color w:val="002060"/>
        </w:rPr>
        <w:t>2</w:t>
      </w:r>
      <w:r w:rsidR="00EB0A77">
        <w:rPr>
          <w:rFonts w:ascii="Garamond" w:hAnsi="Garamond" w:cs="Garamond"/>
          <w:b/>
          <w:color w:val="002060"/>
        </w:rPr>
        <w:t>2</w:t>
      </w:r>
      <w:r>
        <w:rPr>
          <w:rFonts w:ascii="Garamond" w:hAnsi="Garamond" w:cs="Garamond"/>
          <w:b/>
          <w:color w:val="002060"/>
        </w:rPr>
        <w:t>/202</w:t>
      </w:r>
      <w:r w:rsidR="00EB0A77">
        <w:rPr>
          <w:rFonts w:ascii="Garamond" w:hAnsi="Garamond" w:cs="Garamond"/>
          <w:b/>
          <w:color w:val="002060"/>
        </w:rPr>
        <w:t>3</w:t>
      </w:r>
    </w:p>
    <w:p w14:paraId="36BBBFF8" w14:textId="77777777" w:rsidR="0090279B" w:rsidRDefault="0090279B" w:rsidP="0090279B">
      <w:pPr>
        <w:spacing w:before="60" w:after="60"/>
        <w:rPr>
          <w:rFonts w:ascii="Garamond" w:hAnsi="Garamond" w:cs="Garamond"/>
        </w:rPr>
      </w:pPr>
    </w:p>
    <w:p w14:paraId="5BC063C9" w14:textId="77777777" w:rsidR="0090279B" w:rsidRDefault="0090279B" w:rsidP="0090279B">
      <w:pPr>
        <w:spacing w:before="60" w:after="60"/>
        <w:rPr>
          <w:rFonts w:ascii="Garamond" w:hAnsi="Garamond" w:cs="Garamond"/>
        </w:rPr>
      </w:pPr>
    </w:p>
    <w:p w14:paraId="7EC0F5ED" w14:textId="77777777" w:rsidR="0090279B" w:rsidRDefault="0090279B" w:rsidP="0090279B">
      <w:pPr>
        <w:spacing w:before="60" w:after="60"/>
        <w:rPr>
          <w:rFonts w:ascii="Garamond" w:hAnsi="Garamond" w:cs="Garamond"/>
        </w:rPr>
      </w:pPr>
    </w:p>
    <w:p w14:paraId="4BA7721E" w14:textId="33BBEADE" w:rsidR="0090279B" w:rsidRDefault="0090279B" w:rsidP="0090279B">
      <w:pPr>
        <w:spacing w:before="60" w:after="60"/>
        <w:rPr>
          <w:rFonts w:ascii="Garamond" w:hAnsi="Garamond" w:cs="Garamond"/>
        </w:rPr>
      </w:pPr>
      <w:r>
        <w:rPr>
          <w:rFonts w:ascii="Garamond" w:hAnsi="Garamond" w:cs="Garamond"/>
        </w:rPr>
        <w:t>ORE TOTAL</w:t>
      </w:r>
      <w:r w:rsidR="00E003B9">
        <w:rPr>
          <w:rFonts w:ascii="Garamond" w:hAnsi="Garamond" w:cs="Garamond"/>
        </w:rPr>
        <w:t>I</w:t>
      </w:r>
      <w:r>
        <w:rPr>
          <w:rFonts w:ascii="Garamond" w:hAnsi="Garamond" w:cs="Garamond"/>
        </w:rPr>
        <w:t xml:space="preserve"> ANN</w:t>
      </w:r>
      <w:r w:rsidR="00E003B9">
        <w:rPr>
          <w:rFonts w:ascii="Garamond" w:hAnsi="Garamond" w:cs="Garamond"/>
        </w:rPr>
        <w:t>UE</w:t>
      </w:r>
      <w:r>
        <w:rPr>
          <w:rFonts w:ascii="Garamond" w:hAnsi="Garamond" w:cs="Garamond"/>
        </w:rPr>
        <w:t xml:space="preserve">: </w:t>
      </w:r>
      <w:r w:rsidR="00723C38">
        <w:rPr>
          <w:rFonts w:ascii="Garamond" w:hAnsi="Garamond" w:cs="Garamond"/>
          <w:b/>
          <w:smallCaps/>
          <w:color w:val="002060"/>
        </w:rPr>
        <w:t>128</w:t>
      </w:r>
    </w:p>
    <w:p w14:paraId="71D1CDD3" w14:textId="5C2ED921" w:rsidR="0090279B" w:rsidRDefault="0090279B" w:rsidP="0090279B">
      <w:pPr>
        <w:spacing w:before="60" w:after="60"/>
        <w:rPr>
          <w:rFonts w:ascii="Garamond" w:hAnsi="Garamond" w:cs="Garamond"/>
        </w:rPr>
      </w:pPr>
      <w:r>
        <w:rPr>
          <w:rFonts w:ascii="Garamond" w:hAnsi="Garamond" w:cs="Garamond"/>
        </w:rPr>
        <w:t>ORE SETTIMANALI:</w:t>
      </w:r>
      <w:r>
        <w:rPr>
          <w:rFonts w:ascii="Garamond" w:hAnsi="Garamond" w:cs="Garamond"/>
          <w:b/>
          <w:smallCaps/>
          <w:color w:val="002060"/>
        </w:rPr>
        <w:t xml:space="preserve"> </w:t>
      </w:r>
      <w:r w:rsidR="00723C38">
        <w:rPr>
          <w:rFonts w:ascii="Garamond" w:hAnsi="Garamond" w:cs="Garamond"/>
          <w:b/>
          <w:smallCaps/>
          <w:color w:val="002060"/>
        </w:rPr>
        <w:t>4</w:t>
      </w:r>
      <w:r>
        <w:rPr>
          <w:rFonts w:ascii="Garamond" w:hAnsi="Garamond" w:cs="Garamond"/>
        </w:rPr>
        <w:tab/>
      </w:r>
    </w:p>
    <w:p w14:paraId="18D20B32" w14:textId="77777777" w:rsidR="0090279B" w:rsidRDefault="0090279B" w:rsidP="0090279B">
      <w:pPr>
        <w:spacing w:before="60" w:after="60"/>
        <w:rPr>
          <w:rFonts w:ascii="Garamond" w:hAnsi="Garamond" w:cs="Garamond"/>
        </w:rPr>
      </w:pPr>
    </w:p>
    <w:p w14:paraId="4D04343C" w14:textId="77777777" w:rsidR="0090279B" w:rsidRDefault="0090279B" w:rsidP="0090279B">
      <w:pPr>
        <w:spacing w:before="60" w:after="60"/>
        <w:rPr>
          <w:rFonts w:ascii="Garamond" w:hAnsi="Garamond" w:cs="Garamond"/>
        </w:rPr>
      </w:pPr>
    </w:p>
    <w:p w14:paraId="3554CF0B" w14:textId="77777777" w:rsidR="0090279B" w:rsidRDefault="0090279B" w:rsidP="0090279B">
      <w:pPr>
        <w:spacing w:before="60" w:after="60"/>
        <w:rPr>
          <w:rFonts w:ascii="Garamond" w:hAnsi="Garamond" w:cs="Garamond"/>
        </w:rPr>
      </w:pPr>
    </w:p>
    <w:p w14:paraId="1197AC65" w14:textId="77777777" w:rsidR="0090279B" w:rsidRDefault="0090279B" w:rsidP="0090279B">
      <w:pPr>
        <w:spacing w:before="60" w:after="60"/>
        <w:rPr>
          <w:rFonts w:ascii="Garamond" w:hAnsi="Garamond" w:cs="Garamond"/>
        </w:rPr>
      </w:pPr>
    </w:p>
    <w:p w14:paraId="02BD588A" w14:textId="77777777" w:rsidR="0090279B" w:rsidRDefault="0090279B" w:rsidP="0090279B">
      <w:pPr>
        <w:spacing w:before="60" w:after="60"/>
        <w:rPr>
          <w:rFonts w:ascii="Garamond" w:hAnsi="Garamond" w:cs="Garamond"/>
        </w:rPr>
      </w:pPr>
    </w:p>
    <w:p w14:paraId="21D926AE" w14:textId="44D291B7" w:rsidR="0090279B" w:rsidRDefault="0090279B" w:rsidP="0090279B">
      <w:pPr>
        <w:spacing w:before="60" w:after="60"/>
        <w:rPr>
          <w:rFonts w:ascii="Garamond" w:hAnsi="Garamond" w:cs="Garamond"/>
        </w:rPr>
      </w:pPr>
    </w:p>
    <w:p w14:paraId="5D2CEC80" w14:textId="4B2E1B64" w:rsidR="00475C1F" w:rsidRDefault="00475C1F" w:rsidP="0090279B">
      <w:pPr>
        <w:spacing w:before="60" w:after="60"/>
        <w:rPr>
          <w:rFonts w:ascii="Garamond" w:hAnsi="Garamond" w:cs="Garamond"/>
        </w:rPr>
      </w:pPr>
    </w:p>
    <w:p w14:paraId="42DDB5E0" w14:textId="77777777" w:rsidR="00E003B9" w:rsidRDefault="00E003B9" w:rsidP="0090279B">
      <w:pPr>
        <w:spacing w:before="60" w:after="60"/>
        <w:rPr>
          <w:rFonts w:ascii="Garamond" w:hAnsi="Garamond" w:cs="Garamond"/>
        </w:rPr>
      </w:pPr>
    </w:p>
    <w:p w14:paraId="22ADAB78" w14:textId="77777777" w:rsidR="0090279B" w:rsidRDefault="0090279B" w:rsidP="0090279B">
      <w:pPr>
        <w:spacing w:before="60" w:after="60"/>
        <w:rPr>
          <w:rFonts w:ascii="Garamond" w:hAnsi="Garamond" w:cs="Garamond"/>
        </w:rPr>
      </w:pPr>
    </w:p>
    <w:p w14:paraId="7B97CE4A" w14:textId="77777777" w:rsidR="0090279B" w:rsidRDefault="0090279B" w:rsidP="0090279B">
      <w:pPr>
        <w:spacing w:before="60" w:after="60"/>
        <w:rPr>
          <w:rFonts w:ascii="Garamond" w:hAnsi="Garamond" w:cs="Garamond"/>
        </w:rPr>
      </w:pPr>
    </w:p>
    <w:p w14:paraId="09D1F9D4" w14:textId="77777777" w:rsidR="0090279B" w:rsidRDefault="0090279B" w:rsidP="0090279B">
      <w:pPr>
        <w:numPr>
          <w:ilvl w:val="0"/>
          <w:numId w:val="3"/>
        </w:numPr>
        <w:spacing w:before="60" w:after="60"/>
      </w:pPr>
      <w:r>
        <w:rPr>
          <w:rFonts w:ascii="Garamond" w:hAnsi="Garamond" w:cs="Garamond"/>
        </w:rPr>
        <w:lastRenderedPageBreak/>
        <w:t>ATTIVITA' DI ACCOGLIENZA</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83"/>
        <w:gridCol w:w="9521"/>
      </w:tblGrid>
      <w:tr w:rsidR="0090279B" w14:paraId="13E0226F" w14:textId="77777777" w:rsidTr="00C379ED">
        <w:tc>
          <w:tcPr>
            <w:tcW w:w="10204" w:type="dxa"/>
            <w:gridSpan w:val="2"/>
            <w:tcBorders>
              <w:top w:val="single" w:sz="1" w:space="0" w:color="000000"/>
              <w:left w:val="single" w:sz="1" w:space="0" w:color="000000"/>
              <w:bottom w:val="single" w:sz="1" w:space="0" w:color="000000"/>
              <w:right w:val="single" w:sz="1" w:space="0" w:color="000000"/>
            </w:tcBorders>
            <w:shd w:val="clear" w:color="auto" w:fill="CCCCCC"/>
          </w:tcPr>
          <w:p w14:paraId="5769E0C1" w14:textId="77777777" w:rsidR="0090279B" w:rsidRDefault="0090279B" w:rsidP="00C379ED">
            <w:pPr>
              <w:pStyle w:val="Contenutotabella"/>
            </w:pPr>
            <w:r>
              <w:t>Come operazione di Accoglienza si prevedono le seguenti attività (indicare con una X le attività utilizzate):</w:t>
            </w:r>
          </w:p>
        </w:tc>
      </w:tr>
      <w:tr w:rsidR="0090279B" w14:paraId="744DDFD5" w14:textId="77777777" w:rsidTr="00C379ED">
        <w:tc>
          <w:tcPr>
            <w:tcW w:w="683" w:type="dxa"/>
            <w:tcBorders>
              <w:left w:val="single" w:sz="1" w:space="0" w:color="000000"/>
              <w:bottom w:val="single" w:sz="1" w:space="0" w:color="000000"/>
            </w:tcBorders>
            <w:shd w:val="clear" w:color="auto" w:fill="auto"/>
          </w:tcPr>
          <w:p w14:paraId="1895B965" w14:textId="3CB08F43" w:rsidR="0090279B" w:rsidRDefault="002438B7" w:rsidP="00C379ED">
            <w:pPr>
              <w:pStyle w:val="Contenutotabella"/>
            </w:pPr>
            <w:r>
              <w:t>X</w:t>
            </w:r>
          </w:p>
        </w:tc>
        <w:tc>
          <w:tcPr>
            <w:tcW w:w="9521" w:type="dxa"/>
            <w:tcBorders>
              <w:left w:val="single" w:sz="1" w:space="0" w:color="000000"/>
              <w:bottom w:val="single" w:sz="1" w:space="0" w:color="000000"/>
              <w:right w:val="single" w:sz="1" w:space="0" w:color="000000"/>
            </w:tcBorders>
            <w:shd w:val="clear" w:color="auto" w:fill="auto"/>
          </w:tcPr>
          <w:p w14:paraId="42F60C97" w14:textId="77777777" w:rsidR="0090279B" w:rsidRDefault="0090279B" w:rsidP="00C379ED">
            <w:pPr>
              <w:pStyle w:val="Contenutotabella"/>
            </w:pPr>
            <w:r>
              <w:t>Conoscenza della Classe</w:t>
            </w:r>
          </w:p>
        </w:tc>
      </w:tr>
      <w:tr w:rsidR="0090279B" w14:paraId="4A81B5D0" w14:textId="77777777" w:rsidTr="00C379ED">
        <w:tc>
          <w:tcPr>
            <w:tcW w:w="683" w:type="dxa"/>
            <w:tcBorders>
              <w:left w:val="single" w:sz="1" w:space="0" w:color="000000"/>
              <w:bottom w:val="single" w:sz="1" w:space="0" w:color="000000"/>
            </w:tcBorders>
            <w:shd w:val="clear" w:color="auto" w:fill="auto"/>
          </w:tcPr>
          <w:p w14:paraId="6A90EC8E" w14:textId="5C74E497" w:rsidR="0090279B" w:rsidRDefault="002438B7" w:rsidP="00C379ED">
            <w:pPr>
              <w:pStyle w:val="Contenutotabella"/>
            </w:pPr>
            <w:r>
              <w:t>X</w:t>
            </w:r>
          </w:p>
        </w:tc>
        <w:tc>
          <w:tcPr>
            <w:tcW w:w="9521" w:type="dxa"/>
            <w:tcBorders>
              <w:left w:val="single" w:sz="1" w:space="0" w:color="000000"/>
              <w:bottom w:val="single" w:sz="1" w:space="0" w:color="000000"/>
              <w:right w:val="single" w:sz="1" w:space="0" w:color="000000"/>
            </w:tcBorders>
            <w:shd w:val="clear" w:color="auto" w:fill="auto"/>
          </w:tcPr>
          <w:p w14:paraId="54CFFF4B" w14:textId="77777777" w:rsidR="0090279B" w:rsidRDefault="0090279B" w:rsidP="00C379ED">
            <w:pPr>
              <w:pStyle w:val="Contenutotabella"/>
            </w:pPr>
            <w:r>
              <w:t xml:space="preserve">Presentazione del Programma </w:t>
            </w:r>
          </w:p>
        </w:tc>
      </w:tr>
      <w:tr w:rsidR="0090279B" w14:paraId="503B3279" w14:textId="77777777" w:rsidTr="00C379ED">
        <w:tc>
          <w:tcPr>
            <w:tcW w:w="683" w:type="dxa"/>
            <w:tcBorders>
              <w:left w:val="single" w:sz="1" w:space="0" w:color="000000"/>
              <w:bottom w:val="single" w:sz="1" w:space="0" w:color="000000"/>
            </w:tcBorders>
            <w:shd w:val="clear" w:color="auto" w:fill="auto"/>
          </w:tcPr>
          <w:p w14:paraId="6D28D708" w14:textId="0B725A3D" w:rsidR="0090279B" w:rsidRDefault="002438B7" w:rsidP="00C379ED">
            <w:pPr>
              <w:pStyle w:val="Contenutotabella"/>
            </w:pPr>
            <w:r>
              <w:t>X</w:t>
            </w:r>
          </w:p>
        </w:tc>
        <w:tc>
          <w:tcPr>
            <w:tcW w:w="9521" w:type="dxa"/>
            <w:tcBorders>
              <w:left w:val="single" w:sz="1" w:space="0" w:color="000000"/>
              <w:bottom w:val="single" w:sz="1" w:space="0" w:color="000000"/>
              <w:right w:val="single" w:sz="1" w:space="0" w:color="000000"/>
            </w:tcBorders>
            <w:shd w:val="clear" w:color="auto" w:fill="auto"/>
          </w:tcPr>
          <w:p w14:paraId="52CE5261" w14:textId="77777777" w:rsidR="0090279B" w:rsidRDefault="0090279B" w:rsidP="00C379ED">
            <w:pPr>
              <w:pStyle w:val="Contenutotabella"/>
            </w:pPr>
            <w:r>
              <w:t>Indicazione Metodologia di Studio da seguire</w:t>
            </w:r>
          </w:p>
        </w:tc>
      </w:tr>
    </w:tbl>
    <w:p w14:paraId="5983BA98" w14:textId="77777777" w:rsidR="0090279B" w:rsidRDefault="0090279B" w:rsidP="0090279B">
      <w:pPr>
        <w:spacing w:before="60" w:after="60"/>
        <w:rPr>
          <w:rFonts w:ascii="Garamond" w:hAnsi="Garamond" w:cs="Garamond"/>
        </w:rPr>
      </w:pPr>
    </w:p>
    <w:tbl>
      <w:tblPr>
        <w:tblW w:w="0" w:type="auto"/>
        <w:tblInd w:w="36" w:type="dxa"/>
        <w:tblLayout w:type="fixed"/>
        <w:tblCellMar>
          <w:top w:w="55" w:type="dxa"/>
          <w:left w:w="55" w:type="dxa"/>
          <w:bottom w:w="55" w:type="dxa"/>
          <w:right w:w="55" w:type="dxa"/>
        </w:tblCellMar>
        <w:tblLook w:val="0000" w:firstRow="0" w:lastRow="0" w:firstColumn="0" w:lastColumn="0" w:noHBand="0" w:noVBand="0"/>
      </w:tblPr>
      <w:tblGrid>
        <w:gridCol w:w="3417"/>
        <w:gridCol w:w="3400"/>
        <w:gridCol w:w="3407"/>
      </w:tblGrid>
      <w:tr w:rsidR="0090279B" w14:paraId="0F74BA53" w14:textId="77777777" w:rsidTr="00C379ED">
        <w:tc>
          <w:tcPr>
            <w:tcW w:w="10224" w:type="dxa"/>
            <w:gridSpan w:val="3"/>
            <w:tcBorders>
              <w:top w:val="single" w:sz="1" w:space="0" w:color="000000"/>
              <w:left w:val="single" w:sz="1" w:space="0" w:color="000000"/>
              <w:bottom w:val="single" w:sz="1" w:space="0" w:color="000000"/>
              <w:right w:val="single" w:sz="1" w:space="0" w:color="000000"/>
            </w:tcBorders>
            <w:shd w:val="clear" w:color="auto" w:fill="CCCCCC"/>
          </w:tcPr>
          <w:p w14:paraId="2B3D6604" w14:textId="190B8A4B" w:rsidR="003371E8" w:rsidRDefault="003371E8" w:rsidP="00C379ED">
            <w:pPr>
              <w:pStyle w:val="Contenutotabella"/>
            </w:pPr>
            <w:r>
              <w:t>Il test d’ingresso non è stato svolto in quanto sono rientrato il 16 ottobre direttamente con la DAD</w:t>
            </w:r>
            <w:r w:rsidR="002E1AC7">
              <w:t>,</w:t>
            </w:r>
            <w:r>
              <w:t xml:space="preserve"> alla quale</w:t>
            </w:r>
            <w:r w:rsidR="002E1AC7">
              <w:t>, regolarmente programmata, pur sollecitati in continuazione,</w:t>
            </w:r>
            <w:r>
              <w:t xml:space="preserve"> hanno partecipato </w:t>
            </w:r>
            <w:r w:rsidR="002E1AC7">
              <w:t>solo due alunni.</w:t>
            </w:r>
          </w:p>
          <w:p w14:paraId="2D9A31C9" w14:textId="200520A2" w:rsidR="0090279B" w:rsidRDefault="0090279B" w:rsidP="00C379ED">
            <w:pPr>
              <w:pStyle w:val="Contenutotabella"/>
            </w:pPr>
          </w:p>
        </w:tc>
      </w:tr>
      <w:tr w:rsidR="0090279B" w14:paraId="0703CC7C" w14:textId="77777777" w:rsidTr="00C379ED">
        <w:tc>
          <w:tcPr>
            <w:tcW w:w="3417" w:type="dxa"/>
            <w:tcBorders>
              <w:left w:val="single" w:sz="1" w:space="0" w:color="000000"/>
              <w:bottom w:val="single" w:sz="1" w:space="0" w:color="000000"/>
            </w:tcBorders>
            <w:shd w:val="clear" w:color="auto" w:fill="auto"/>
          </w:tcPr>
          <w:p w14:paraId="0C1CAE83" w14:textId="77777777" w:rsidR="0090279B" w:rsidRDefault="0090279B" w:rsidP="00C379ED">
            <w:pPr>
              <w:pStyle w:val="Contenutotabella"/>
              <w:jc w:val="center"/>
            </w:pPr>
            <w:r>
              <w:t xml:space="preserve">Livello Scarso /Mediocre </w:t>
            </w:r>
          </w:p>
        </w:tc>
        <w:tc>
          <w:tcPr>
            <w:tcW w:w="3400" w:type="dxa"/>
            <w:tcBorders>
              <w:left w:val="single" w:sz="1" w:space="0" w:color="000000"/>
              <w:bottom w:val="single" w:sz="1" w:space="0" w:color="000000"/>
            </w:tcBorders>
            <w:shd w:val="clear" w:color="auto" w:fill="auto"/>
          </w:tcPr>
          <w:p w14:paraId="435F9F72" w14:textId="77777777" w:rsidR="0090279B" w:rsidRDefault="0090279B" w:rsidP="00C379ED">
            <w:pPr>
              <w:pStyle w:val="Contenutotabella"/>
              <w:jc w:val="center"/>
            </w:pPr>
            <w:r>
              <w:t>Livello Sufficiente</w:t>
            </w:r>
          </w:p>
        </w:tc>
        <w:tc>
          <w:tcPr>
            <w:tcW w:w="3407" w:type="dxa"/>
            <w:tcBorders>
              <w:left w:val="single" w:sz="1" w:space="0" w:color="000000"/>
              <w:bottom w:val="single" w:sz="1" w:space="0" w:color="000000"/>
              <w:right w:val="single" w:sz="1" w:space="0" w:color="000000"/>
            </w:tcBorders>
            <w:shd w:val="clear" w:color="auto" w:fill="auto"/>
          </w:tcPr>
          <w:p w14:paraId="4674B9AC" w14:textId="77777777" w:rsidR="0090279B" w:rsidRDefault="0090279B" w:rsidP="00C379ED">
            <w:pPr>
              <w:pStyle w:val="Contenutotabella"/>
              <w:jc w:val="center"/>
            </w:pPr>
            <w:r>
              <w:t>Livello Buono/Ottimo</w:t>
            </w:r>
          </w:p>
        </w:tc>
      </w:tr>
      <w:tr w:rsidR="0090279B" w14:paraId="730696EA" w14:textId="77777777" w:rsidTr="00C379ED">
        <w:tc>
          <w:tcPr>
            <w:tcW w:w="3417" w:type="dxa"/>
            <w:tcBorders>
              <w:left w:val="single" w:sz="1" w:space="0" w:color="000000"/>
              <w:bottom w:val="single" w:sz="1" w:space="0" w:color="000000"/>
            </w:tcBorders>
            <w:shd w:val="clear" w:color="auto" w:fill="auto"/>
          </w:tcPr>
          <w:p w14:paraId="37C87216" w14:textId="67715317" w:rsidR="0090279B" w:rsidRDefault="0090279B" w:rsidP="00C379ED">
            <w:pPr>
              <w:pStyle w:val="Contenutotabella"/>
            </w:pPr>
            <w:r>
              <w:t xml:space="preserve">n. Alunni: </w:t>
            </w:r>
            <w:r w:rsidR="00723C38">
              <w:t>9</w:t>
            </w:r>
          </w:p>
        </w:tc>
        <w:tc>
          <w:tcPr>
            <w:tcW w:w="3400" w:type="dxa"/>
            <w:tcBorders>
              <w:left w:val="single" w:sz="1" w:space="0" w:color="000000"/>
              <w:bottom w:val="single" w:sz="1" w:space="0" w:color="000000"/>
            </w:tcBorders>
            <w:shd w:val="clear" w:color="auto" w:fill="auto"/>
          </w:tcPr>
          <w:p w14:paraId="1FCD82F2" w14:textId="3806324C" w:rsidR="0090279B" w:rsidRDefault="0090279B" w:rsidP="00C379ED">
            <w:pPr>
              <w:pStyle w:val="Contenutotabella"/>
            </w:pPr>
            <w:r>
              <w:t xml:space="preserve">n. Alunni: </w:t>
            </w:r>
            <w:r w:rsidR="00723C38">
              <w:t>2</w:t>
            </w:r>
          </w:p>
        </w:tc>
        <w:tc>
          <w:tcPr>
            <w:tcW w:w="3407" w:type="dxa"/>
            <w:tcBorders>
              <w:left w:val="single" w:sz="1" w:space="0" w:color="000000"/>
              <w:bottom w:val="single" w:sz="1" w:space="0" w:color="000000"/>
              <w:right w:val="single" w:sz="1" w:space="0" w:color="000000"/>
            </w:tcBorders>
            <w:shd w:val="clear" w:color="auto" w:fill="auto"/>
          </w:tcPr>
          <w:p w14:paraId="2A25464C" w14:textId="77777777" w:rsidR="0090279B" w:rsidRDefault="0090279B" w:rsidP="00C379ED">
            <w:pPr>
              <w:pStyle w:val="Contenutotabella"/>
            </w:pPr>
            <w:r>
              <w:t xml:space="preserve">n. Alunni: </w:t>
            </w:r>
          </w:p>
        </w:tc>
      </w:tr>
    </w:tbl>
    <w:p w14:paraId="5ED88FE2" w14:textId="77777777" w:rsidR="0090279B" w:rsidRDefault="0090279B" w:rsidP="0090279B">
      <w:pPr>
        <w:spacing w:before="60" w:after="60"/>
        <w:rPr>
          <w:rFonts w:ascii="Garamond" w:hAnsi="Garamond" w:cs="Garamond"/>
        </w:rPr>
      </w:pPr>
    </w:p>
    <w:p w14:paraId="3514BB20" w14:textId="4D65E190" w:rsidR="0090279B" w:rsidRDefault="0090279B" w:rsidP="0090279B">
      <w:pPr>
        <w:numPr>
          <w:ilvl w:val="0"/>
          <w:numId w:val="3"/>
        </w:numPr>
        <w:spacing w:before="60" w:after="60"/>
        <w:rPr>
          <w:rFonts w:ascii="Garamond" w:hAnsi="Garamond" w:cs="Garamond"/>
        </w:rPr>
      </w:pPr>
      <w:r>
        <w:rPr>
          <w:rFonts w:ascii="Garamond" w:hAnsi="Garamond" w:cs="Garamond"/>
        </w:rPr>
        <w:t xml:space="preserve">SITUAZIONE DI PARTENZA </w:t>
      </w:r>
    </w:p>
    <w:p w14:paraId="7E27862D" w14:textId="5E50C0CB" w:rsidR="0090279B" w:rsidRDefault="002E1AC7" w:rsidP="0090279B">
      <w:pPr>
        <w:spacing w:before="60" w:after="60"/>
        <w:rPr>
          <w:rFonts w:ascii="Garamond" w:hAnsi="Garamond" w:cs="Garamond"/>
        </w:rPr>
      </w:pPr>
      <w:r w:rsidRPr="002E1AC7">
        <w:rPr>
          <w:rFonts w:ascii="Garamond" w:hAnsi="Garamond" w:cs="Garamond"/>
        </w:rPr>
        <w:t xml:space="preserve">La classe composta da </w:t>
      </w:r>
      <w:r>
        <w:rPr>
          <w:rFonts w:ascii="Garamond" w:hAnsi="Garamond" w:cs="Garamond"/>
        </w:rPr>
        <w:t>13</w:t>
      </w:r>
      <w:r w:rsidRPr="002E1AC7">
        <w:rPr>
          <w:rFonts w:ascii="Garamond" w:hAnsi="Garamond" w:cs="Garamond"/>
        </w:rPr>
        <w:t xml:space="preserve"> alunni in elenco di cui </w:t>
      </w:r>
      <w:r>
        <w:rPr>
          <w:rFonts w:ascii="Garamond" w:hAnsi="Garamond" w:cs="Garamond"/>
        </w:rPr>
        <w:t>2 provenienti da un altro indirizzo della nostra Istituzione Scolastica</w:t>
      </w:r>
      <w:r w:rsidRPr="002E1AC7">
        <w:rPr>
          <w:rFonts w:ascii="Garamond" w:hAnsi="Garamond" w:cs="Garamond"/>
        </w:rPr>
        <w:t xml:space="preserve">. </w:t>
      </w:r>
      <w:r>
        <w:rPr>
          <w:rFonts w:ascii="Garamond" w:hAnsi="Garamond" w:cs="Garamond"/>
        </w:rPr>
        <w:t xml:space="preserve">I ragazzi che partecipano alla DAD sembrano di una sufficiente preparazione di base, mentre deli altri per il momento non mi esprimo e successivamente mi propongo di rimodulare la programmazione, apportando le opportune modifiche. Dalle notizie apprese dai colleghi c’è un gruppo di allievi </w:t>
      </w:r>
      <w:r w:rsidRPr="002E1AC7">
        <w:rPr>
          <w:rFonts w:ascii="Garamond" w:hAnsi="Garamond" w:cs="Garamond"/>
        </w:rPr>
        <w:t>poco incline alle attività scolastiche</w:t>
      </w:r>
      <w:r w:rsidR="00425753">
        <w:rPr>
          <w:rFonts w:ascii="Garamond" w:hAnsi="Garamond" w:cs="Garamond"/>
        </w:rPr>
        <w:t>.</w:t>
      </w:r>
    </w:p>
    <w:p w14:paraId="14640FCE" w14:textId="39879F04" w:rsidR="0090279B" w:rsidRPr="00425753" w:rsidRDefault="0090279B" w:rsidP="0090279B">
      <w:pPr>
        <w:numPr>
          <w:ilvl w:val="0"/>
          <w:numId w:val="3"/>
        </w:numPr>
        <w:spacing w:before="60" w:after="60"/>
        <w:rPr>
          <w:rFonts w:ascii="Garamond" w:hAnsi="Garamond" w:cs="Garamond"/>
        </w:rPr>
      </w:pPr>
      <w:r>
        <w:rPr>
          <w:rFonts w:ascii="Garamond" w:hAnsi="Garamond" w:cs="Garamond"/>
        </w:rPr>
        <w:t>STRUTTURA DELLA PROGRAMMAZIONE</w:t>
      </w:r>
    </w:p>
    <w:p w14:paraId="02BD50F0" w14:textId="77777777" w:rsidR="0090279B" w:rsidRDefault="0090279B" w:rsidP="0090279B">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552"/>
        <w:gridCol w:w="2977"/>
        <w:gridCol w:w="2551"/>
        <w:gridCol w:w="1276"/>
        <w:gridCol w:w="786"/>
      </w:tblGrid>
      <w:tr w:rsidR="0090279B" w14:paraId="41CC55CF" w14:textId="77777777" w:rsidTr="00002DA9">
        <w:trPr>
          <w:trHeight w:val="550"/>
        </w:trPr>
        <w:tc>
          <w:tcPr>
            <w:tcW w:w="8080" w:type="dxa"/>
            <w:gridSpan w:val="3"/>
            <w:tcBorders>
              <w:top w:val="single" w:sz="1" w:space="0" w:color="000000"/>
              <w:left w:val="single" w:sz="1" w:space="0" w:color="000000"/>
              <w:bottom w:val="single" w:sz="1" w:space="0" w:color="000000"/>
            </w:tcBorders>
            <w:shd w:val="clear" w:color="auto" w:fill="CCCCCC"/>
          </w:tcPr>
          <w:p w14:paraId="33D6C53B" w14:textId="41020249" w:rsidR="0090279B" w:rsidRDefault="0090279B" w:rsidP="00C379ED">
            <w:pPr>
              <w:pStyle w:val="Contenutotabella"/>
              <w:rPr>
                <w:sz w:val="28"/>
                <w:szCs w:val="28"/>
              </w:rPr>
            </w:pPr>
            <w:r>
              <w:rPr>
                <w:sz w:val="28"/>
                <w:szCs w:val="28"/>
              </w:rPr>
              <w:t xml:space="preserve">Unità Didattica 1: </w:t>
            </w:r>
            <w:r w:rsidR="00002DA9" w:rsidRPr="00002DA9">
              <w:rPr>
                <w:sz w:val="28"/>
                <w:szCs w:val="28"/>
              </w:rPr>
              <w:t>Processi caratteristici dell’elettronica e dell’elettrotecnica</w:t>
            </w:r>
          </w:p>
        </w:tc>
        <w:tc>
          <w:tcPr>
            <w:tcW w:w="1276" w:type="dxa"/>
            <w:tcBorders>
              <w:top w:val="single" w:sz="1" w:space="0" w:color="000000"/>
              <w:left w:val="single" w:sz="1" w:space="0" w:color="000000"/>
              <w:bottom w:val="single" w:sz="1" w:space="0" w:color="000000"/>
            </w:tcBorders>
            <w:shd w:val="clear" w:color="auto" w:fill="CCCCCC"/>
          </w:tcPr>
          <w:p w14:paraId="51592B32" w14:textId="77777777" w:rsidR="0090279B" w:rsidRDefault="0090279B" w:rsidP="00C379ED">
            <w:pPr>
              <w:pStyle w:val="Contenutotabella"/>
              <w:jc w:val="center"/>
              <w:rPr>
                <w:sz w:val="28"/>
                <w:szCs w:val="28"/>
              </w:rPr>
            </w:pPr>
            <w:r>
              <w:rPr>
                <w:sz w:val="28"/>
                <w:szCs w:val="28"/>
              </w:rPr>
              <w:t>Periodo (mese)</w:t>
            </w:r>
          </w:p>
        </w:tc>
        <w:tc>
          <w:tcPr>
            <w:tcW w:w="786" w:type="dxa"/>
            <w:tcBorders>
              <w:top w:val="single" w:sz="1" w:space="0" w:color="000000"/>
              <w:left w:val="single" w:sz="1" w:space="0" w:color="000000"/>
              <w:bottom w:val="single" w:sz="1" w:space="0" w:color="000000"/>
              <w:right w:val="single" w:sz="1" w:space="0" w:color="000000"/>
            </w:tcBorders>
            <w:shd w:val="clear" w:color="auto" w:fill="CCCCCC"/>
          </w:tcPr>
          <w:p w14:paraId="64DB07EF" w14:textId="77777777" w:rsidR="0090279B" w:rsidRDefault="0090279B" w:rsidP="00C379ED">
            <w:pPr>
              <w:pStyle w:val="Contenutotabella"/>
              <w:jc w:val="center"/>
            </w:pPr>
            <w:r>
              <w:rPr>
                <w:sz w:val="28"/>
                <w:szCs w:val="28"/>
              </w:rPr>
              <w:t>Ore</w:t>
            </w:r>
          </w:p>
        </w:tc>
      </w:tr>
      <w:tr w:rsidR="0090279B" w14:paraId="1F76681D" w14:textId="77777777" w:rsidTr="00002DA9">
        <w:trPr>
          <w:trHeight w:val="383"/>
        </w:trPr>
        <w:tc>
          <w:tcPr>
            <w:tcW w:w="2552" w:type="dxa"/>
            <w:tcBorders>
              <w:left w:val="single" w:sz="1" w:space="0" w:color="000000"/>
              <w:bottom w:val="single" w:sz="1" w:space="0" w:color="000000"/>
            </w:tcBorders>
            <w:shd w:val="clear" w:color="auto" w:fill="auto"/>
          </w:tcPr>
          <w:p w14:paraId="5704B4F3" w14:textId="77777777" w:rsidR="0090279B" w:rsidRDefault="0090279B" w:rsidP="00C379ED">
            <w:pPr>
              <w:pStyle w:val="Contenutotabella"/>
              <w:jc w:val="center"/>
            </w:pPr>
            <w:r>
              <w:t>Competenze:</w:t>
            </w:r>
          </w:p>
        </w:tc>
        <w:tc>
          <w:tcPr>
            <w:tcW w:w="2977" w:type="dxa"/>
            <w:tcBorders>
              <w:left w:val="single" w:sz="1" w:space="0" w:color="000000"/>
              <w:bottom w:val="single" w:sz="1" w:space="0" w:color="000000"/>
            </w:tcBorders>
            <w:shd w:val="clear" w:color="auto" w:fill="auto"/>
          </w:tcPr>
          <w:p w14:paraId="6A9EA471" w14:textId="77777777" w:rsidR="0090279B" w:rsidRDefault="0090279B" w:rsidP="00C379ED">
            <w:pPr>
              <w:pStyle w:val="Contenutotabella"/>
              <w:snapToGrid w:val="0"/>
              <w:jc w:val="center"/>
            </w:pPr>
            <w:r>
              <w:t>Contenuti/conoscenze:</w:t>
            </w:r>
          </w:p>
        </w:tc>
        <w:tc>
          <w:tcPr>
            <w:tcW w:w="2551" w:type="dxa"/>
            <w:tcBorders>
              <w:left w:val="single" w:sz="1" w:space="0" w:color="000000"/>
              <w:bottom w:val="single" w:sz="1" w:space="0" w:color="000000"/>
            </w:tcBorders>
            <w:shd w:val="clear" w:color="auto" w:fill="auto"/>
          </w:tcPr>
          <w:p w14:paraId="63177EE8" w14:textId="77777777" w:rsidR="0090279B" w:rsidRDefault="0090279B" w:rsidP="00C379ED">
            <w:pPr>
              <w:pStyle w:val="Contenutotabella"/>
              <w:snapToGrid w:val="0"/>
              <w:jc w:val="center"/>
            </w:pPr>
            <w:r>
              <w:t>Abilità:</w:t>
            </w:r>
          </w:p>
        </w:tc>
        <w:tc>
          <w:tcPr>
            <w:tcW w:w="1276" w:type="dxa"/>
            <w:vMerge w:val="restart"/>
            <w:tcBorders>
              <w:left w:val="single" w:sz="1" w:space="0" w:color="000000"/>
              <w:bottom w:val="single" w:sz="1" w:space="0" w:color="000000"/>
            </w:tcBorders>
            <w:shd w:val="clear" w:color="auto" w:fill="auto"/>
          </w:tcPr>
          <w:p w14:paraId="0A788007" w14:textId="77777777" w:rsidR="00002DA9" w:rsidRDefault="00002DA9" w:rsidP="00002DA9">
            <w:pPr>
              <w:pStyle w:val="Contenutotabella"/>
              <w:snapToGrid w:val="0"/>
            </w:pPr>
            <w:r>
              <w:t xml:space="preserve">Ottobre </w:t>
            </w:r>
          </w:p>
          <w:p w14:paraId="4BD4499C" w14:textId="77777777" w:rsidR="00002DA9" w:rsidRDefault="00002DA9" w:rsidP="00002DA9">
            <w:pPr>
              <w:pStyle w:val="Contenutotabella"/>
              <w:snapToGrid w:val="0"/>
            </w:pPr>
            <w:r>
              <w:t>novembre</w:t>
            </w:r>
          </w:p>
          <w:p w14:paraId="176C6DCA" w14:textId="2A18C0F0" w:rsidR="0090279B" w:rsidRDefault="00002DA9" w:rsidP="00002DA9">
            <w:pPr>
              <w:pStyle w:val="Contenutotabella"/>
              <w:snapToGrid w:val="0"/>
            </w:pPr>
            <w:r>
              <w:t>dicembre</w:t>
            </w:r>
          </w:p>
        </w:tc>
        <w:tc>
          <w:tcPr>
            <w:tcW w:w="786" w:type="dxa"/>
            <w:vMerge w:val="restart"/>
            <w:tcBorders>
              <w:left w:val="single" w:sz="1" w:space="0" w:color="000000"/>
              <w:bottom w:val="single" w:sz="1" w:space="0" w:color="000000"/>
              <w:right w:val="single" w:sz="1" w:space="0" w:color="000000"/>
            </w:tcBorders>
            <w:shd w:val="clear" w:color="auto" w:fill="auto"/>
          </w:tcPr>
          <w:p w14:paraId="35BC9A40" w14:textId="5C53105F" w:rsidR="0090279B" w:rsidRDefault="00723C38" w:rsidP="00C379ED">
            <w:pPr>
              <w:pStyle w:val="Contenutotabella"/>
              <w:snapToGrid w:val="0"/>
            </w:pPr>
            <w:r>
              <w:t>48</w:t>
            </w:r>
          </w:p>
        </w:tc>
      </w:tr>
      <w:tr w:rsidR="0090279B" w14:paraId="7446AFD6" w14:textId="77777777" w:rsidTr="00002DA9">
        <w:tc>
          <w:tcPr>
            <w:tcW w:w="2552" w:type="dxa"/>
            <w:tcBorders>
              <w:left w:val="single" w:sz="1" w:space="0" w:color="000000"/>
              <w:bottom w:val="single" w:sz="1" w:space="0" w:color="000000"/>
            </w:tcBorders>
            <w:shd w:val="clear" w:color="auto" w:fill="auto"/>
          </w:tcPr>
          <w:p w14:paraId="0E57B685" w14:textId="77777777" w:rsidR="00002DA9" w:rsidRDefault="00002DA9" w:rsidP="00002DA9">
            <w:pPr>
              <w:pStyle w:val="Contenutotabella"/>
              <w:snapToGrid w:val="0"/>
            </w:pPr>
            <w:r>
              <w:t>Imparare ad imparare.</w:t>
            </w:r>
          </w:p>
          <w:p w14:paraId="5601CFC0" w14:textId="77777777" w:rsidR="00002DA9" w:rsidRDefault="00002DA9" w:rsidP="00002DA9">
            <w:pPr>
              <w:pStyle w:val="Contenutotabella"/>
              <w:snapToGrid w:val="0"/>
            </w:pPr>
            <w:r>
              <w:t>Spirito d’iniziativa.</w:t>
            </w:r>
          </w:p>
          <w:p w14:paraId="1E8BE4E0" w14:textId="77777777" w:rsidR="00002DA9" w:rsidRDefault="00002DA9" w:rsidP="00002DA9">
            <w:pPr>
              <w:pStyle w:val="Contenutotabella"/>
              <w:snapToGrid w:val="0"/>
            </w:pPr>
            <w:r>
              <w:t>Collaborare e partecipare.</w:t>
            </w:r>
          </w:p>
          <w:p w14:paraId="77D81CF8" w14:textId="77777777" w:rsidR="00002DA9" w:rsidRDefault="00002DA9" w:rsidP="00002DA9">
            <w:pPr>
              <w:pStyle w:val="Contenutotabella"/>
              <w:snapToGrid w:val="0"/>
            </w:pPr>
            <w:r>
              <w:t>Progettare.</w:t>
            </w:r>
          </w:p>
          <w:p w14:paraId="38DC4DC1" w14:textId="77777777" w:rsidR="00002DA9" w:rsidRDefault="00002DA9" w:rsidP="00002DA9">
            <w:pPr>
              <w:pStyle w:val="Contenutotabella"/>
              <w:snapToGrid w:val="0"/>
            </w:pPr>
            <w:r>
              <w:t>Agire in modo autonomo e responsabile.</w:t>
            </w:r>
          </w:p>
          <w:p w14:paraId="769FC219" w14:textId="77777777" w:rsidR="00002DA9" w:rsidRDefault="00002DA9" w:rsidP="00002DA9">
            <w:pPr>
              <w:pStyle w:val="Contenutotabella"/>
              <w:snapToGrid w:val="0"/>
            </w:pPr>
            <w:r>
              <w:t>Competenze digitali.</w:t>
            </w:r>
          </w:p>
          <w:p w14:paraId="1C84D25D" w14:textId="69E622E1" w:rsidR="0090279B" w:rsidRDefault="00002DA9" w:rsidP="00002DA9">
            <w:pPr>
              <w:pStyle w:val="Contenutotabella"/>
              <w:snapToGrid w:val="0"/>
            </w:pPr>
            <w:r>
              <w:t>Risolvere problemi.</w:t>
            </w:r>
          </w:p>
        </w:tc>
        <w:tc>
          <w:tcPr>
            <w:tcW w:w="2977" w:type="dxa"/>
            <w:tcBorders>
              <w:left w:val="single" w:sz="1" w:space="0" w:color="000000"/>
              <w:bottom w:val="single" w:sz="1" w:space="0" w:color="000000"/>
            </w:tcBorders>
            <w:shd w:val="clear" w:color="auto" w:fill="auto"/>
          </w:tcPr>
          <w:p w14:paraId="3878786A" w14:textId="77777777" w:rsidR="00002DA9" w:rsidRDefault="00002DA9" w:rsidP="00002DA9">
            <w:pPr>
              <w:pStyle w:val="Contenutotabella"/>
              <w:snapToGrid w:val="0"/>
            </w:pPr>
            <w:r>
              <w:t>Le figure professionali dell’elettrotecnica.</w:t>
            </w:r>
          </w:p>
          <w:p w14:paraId="0A0F6D71" w14:textId="77777777" w:rsidR="00002DA9" w:rsidRDefault="00002DA9" w:rsidP="00002DA9">
            <w:pPr>
              <w:pStyle w:val="Contenutotabella"/>
              <w:snapToGrid w:val="0"/>
            </w:pPr>
            <w:r>
              <w:t>Le figure professionali dell’elettronica.</w:t>
            </w:r>
          </w:p>
          <w:p w14:paraId="40C3724D" w14:textId="3F804F8C" w:rsidR="00002DA9" w:rsidRDefault="00002DA9" w:rsidP="00002DA9">
            <w:pPr>
              <w:pStyle w:val="Contenutotabella"/>
              <w:snapToGrid w:val="0"/>
            </w:pPr>
            <w:r>
              <w:t>Storia dell’elettronica.</w:t>
            </w:r>
          </w:p>
          <w:p w14:paraId="2504DC0D" w14:textId="77777777" w:rsidR="00002DA9" w:rsidRDefault="00002DA9" w:rsidP="00002DA9">
            <w:pPr>
              <w:pStyle w:val="Contenutotabella"/>
              <w:snapToGrid w:val="0"/>
            </w:pPr>
            <w:r>
              <w:t>Le applicazioni dell’elettronica.</w:t>
            </w:r>
          </w:p>
          <w:p w14:paraId="68FF4C69" w14:textId="77777777" w:rsidR="00002DA9" w:rsidRDefault="00002DA9" w:rsidP="00002DA9">
            <w:pPr>
              <w:pStyle w:val="Contenutotabella"/>
              <w:snapToGrid w:val="0"/>
            </w:pPr>
            <w:r>
              <w:t>La produzione dell’elettricità.</w:t>
            </w:r>
          </w:p>
          <w:p w14:paraId="25234731" w14:textId="77777777" w:rsidR="00002DA9" w:rsidRDefault="00002DA9" w:rsidP="00002DA9">
            <w:pPr>
              <w:pStyle w:val="Contenutotabella"/>
              <w:snapToGrid w:val="0"/>
            </w:pPr>
            <w:r>
              <w:t>Le macchine elettriche.</w:t>
            </w:r>
          </w:p>
          <w:p w14:paraId="556EDD9E" w14:textId="77777777" w:rsidR="00002DA9" w:rsidRDefault="00002DA9" w:rsidP="00002DA9">
            <w:pPr>
              <w:pStyle w:val="Contenutotabella"/>
              <w:snapToGrid w:val="0"/>
            </w:pPr>
            <w:r>
              <w:t>Impianti civili ed industriali.</w:t>
            </w:r>
          </w:p>
          <w:p w14:paraId="2E870B9C" w14:textId="180F7FAB" w:rsidR="0090279B" w:rsidRDefault="0090279B" w:rsidP="00002DA9">
            <w:pPr>
              <w:pStyle w:val="Contenutotabella"/>
              <w:snapToGrid w:val="0"/>
            </w:pPr>
          </w:p>
        </w:tc>
        <w:tc>
          <w:tcPr>
            <w:tcW w:w="2551" w:type="dxa"/>
            <w:tcBorders>
              <w:left w:val="single" w:sz="1" w:space="0" w:color="000000"/>
              <w:bottom w:val="single" w:sz="1" w:space="0" w:color="000000"/>
            </w:tcBorders>
            <w:shd w:val="clear" w:color="auto" w:fill="auto"/>
          </w:tcPr>
          <w:p w14:paraId="0EC2E444" w14:textId="77777777" w:rsidR="00002DA9" w:rsidRDefault="00002DA9" w:rsidP="00002DA9">
            <w:pPr>
              <w:pStyle w:val="Contenutotabella"/>
              <w:snapToGrid w:val="0"/>
            </w:pPr>
            <w:r>
              <w:t>Riconoscere le applicazioni principali dell’elettronica in ambito civile ed industriale.</w:t>
            </w:r>
          </w:p>
          <w:p w14:paraId="0DD520A3" w14:textId="65BBD014" w:rsidR="0090279B" w:rsidRDefault="00002DA9" w:rsidP="00002DA9">
            <w:pPr>
              <w:pStyle w:val="Contenutotabella"/>
              <w:snapToGrid w:val="0"/>
            </w:pPr>
            <w:r>
              <w:t>Riconoscere le applicazioni principali dell’elettrotecnica</w:t>
            </w:r>
          </w:p>
        </w:tc>
        <w:tc>
          <w:tcPr>
            <w:tcW w:w="1276" w:type="dxa"/>
            <w:vMerge/>
            <w:tcBorders>
              <w:left w:val="single" w:sz="1" w:space="0" w:color="000000"/>
              <w:bottom w:val="single" w:sz="1" w:space="0" w:color="000000"/>
            </w:tcBorders>
            <w:shd w:val="clear" w:color="auto" w:fill="auto"/>
          </w:tcPr>
          <w:p w14:paraId="4451D333" w14:textId="77777777" w:rsidR="0090279B" w:rsidRDefault="0090279B" w:rsidP="00C379ED">
            <w:pPr>
              <w:pStyle w:val="Contenutotabella"/>
              <w:snapToGrid w:val="0"/>
            </w:pPr>
          </w:p>
        </w:tc>
        <w:tc>
          <w:tcPr>
            <w:tcW w:w="786" w:type="dxa"/>
            <w:vMerge/>
            <w:tcBorders>
              <w:left w:val="single" w:sz="1" w:space="0" w:color="000000"/>
              <w:bottom w:val="single" w:sz="1" w:space="0" w:color="000000"/>
              <w:right w:val="single" w:sz="1" w:space="0" w:color="000000"/>
            </w:tcBorders>
            <w:shd w:val="clear" w:color="auto" w:fill="auto"/>
          </w:tcPr>
          <w:p w14:paraId="12201808" w14:textId="77777777" w:rsidR="0090279B" w:rsidRDefault="0090279B" w:rsidP="00C379ED">
            <w:pPr>
              <w:pStyle w:val="Contenutotabella"/>
              <w:snapToGrid w:val="0"/>
            </w:pPr>
          </w:p>
        </w:tc>
      </w:tr>
      <w:tr w:rsidR="00002DA9" w14:paraId="5B5C3DAE" w14:textId="77777777" w:rsidTr="00002DA9">
        <w:tc>
          <w:tcPr>
            <w:tcW w:w="8080" w:type="dxa"/>
            <w:gridSpan w:val="3"/>
            <w:tcBorders>
              <w:left w:val="single" w:sz="1" w:space="0" w:color="000000"/>
              <w:bottom w:val="single" w:sz="1" w:space="0" w:color="000000"/>
            </w:tcBorders>
            <w:shd w:val="clear" w:color="auto" w:fill="CCCCCC"/>
          </w:tcPr>
          <w:p w14:paraId="22C55F8F" w14:textId="5DE2F48B" w:rsidR="00002DA9" w:rsidRDefault="00002DA9" w:rsidP="00C379ED">
            <w:pPr>
              <w:pStyle w:val="Contenutotabella"/>
              <w:rPr>
                <w:sz w:val="28"/>
                <w:szCs w:val="28"/>
              </w:rPr>
            </w:pPr>
          </w:p>
        </w:tc>
        <w:tc>
          <w:tcPr>
            <w:tcW w:w="1276" w:type="dxa"/>
            <w:tcBorders>
              <w:left w:val="single" w:sz="1" w:space="0" w:color="000000"/>
              <w:bottom w:val="single" w:sz="1" w:space="0" w:color="000000"/>
            </w:tcBorders>
            <w:shd w:val="clear" w:color="auto" w:fill="CCCCCC"/>
          </w:tcPr>
          <w:p w14:paraId="08EFADDF" w14:textId="77777777" w:rsidR="00002DA9" w:rsidRDefault="00002DA9" w:rsidP="00C379ED">
            <w:pPr>
              <w:pStyle w:val="Contenutotabella"/>
              <w:jc w:val="center"/>
              <w:rPr>
                <w:sz w:val="28"/>
                <w:szCs w:val="28"/>
              </w:rPr>
            </w:pPr>
          </w:p>
        </w:tc>
        <w:tc>
          <w:tcPr>
            <w:tcW w:w="786" w:type="dxa"/>
            <w:tcBorders>
              <w:left w:val="single" w:sz="1" w:space="0" w:color="000000"/>
              <w:bottom w:val="single" w:sz="1" w:space="0" w:color="000000"/>
              <w:right w:val="single" w:sz="1" w:space="0" w:color="000000"/>
            </w:tcBorders>
            <w:shd w:val="clear" w:color="auto" w:fill="CCCCCC"/>
          </w:tcPr>
          <w:p w14:paraId="6DEDEAF9" w14:textId="77777777" w:rsidR="00002DA9" w:rsidRDefault="00002DA9" w:rsidP="00C379ED">
            <w:pPr>
              <w:pStyle w:val="Contenutotabella"/>
              <w:jc w:val="center"/>
              <w:rPr>
                <w:sz w:val="28"/>
                <w:szCs w:val="28"/>
              </w:rPr>
            </w:pPr>
          </w:p>
        </w:tc>
      </w:tr>
      <w:tr w:rsidR="0090279B" w14:paraId="1B9F7993" w14:textId="77777777" w:rsidTr="00002DA9">
        <w:tc>
          <w:tcPr>
            <w:tcW w:w="8080" w:type="dxa"/>
            <w:gridSpan w:val="3"/>
            <w:tcBorders>
              <w:left w:val="single" w:sz="1" w:space="0" w:color="000000"/>
              <w:bottom w:val="single" w:sz="1" w:space="0" w:color="000000"/>
            </w:tcBorders>
            <w:shd w:val="clear" w:color="auto" w:fill="CCCCCC"/>
          </w:tcPr>
          <w:p w14:paraId="56D4A924" w14:textId="588B3591" w:rsidR="0090279B" w:rsidRDefault="0090279B" w:rsidP="00C379ED">
            <w:pPr>
              <w:pStyle w:val="Contenutotabella"/>
              <w:rPr>
                <w:sz w:val="28"/>
                <w:szCs w:val="28"/>
              </w:rPr>
            </w:pPr>
            <w:r>
              <w:rPr>
                <w:sz w:val="28"/>
                <w:szCs w:val="28"/>
              </w:rPr>
              <w:t xml:space="preserve">Unità Didattica 2: </w:t>
            </w:r>
            <w:r w:rsidR="00002DA9" w:rsidRPr="00002DA9">
              <w:rPr>
                <w:sz w:val="28"/>
                <w:szCs w:val="28"/>
              </w:rPr>
              <w:t>Antinfortunistica, sicurezza elettrica negli ambienti di lavoro</w:t>
            </w:r>
          </w:p>
        </w:tc>
        <w:tc>
          <w:tcPr>
            <w:tcW w:w="1276" w:type="dxa"/>
            <w:tcBorders>
              <w:left w:val="single" w:sz="1" w:space="0" w:color="000000"/>
              <w:bottom w:val="single" w:sz="1" w:space="0" w:color="000000"/>
            </w:tcBorders>
            <w:shd w:val="clear" w:color="auto" w:fill="CCCCCC"/>
          </w:tcPr>
          <w:p w14:paraId="3769A26B" w14:textId="77777777" w:rsidR="0090279B" w:rsidRDefault="0090279B" w:rsidP="00C379ED">
            <w:pPr>
              <w:pStyle w:val="Contenutotabella"/>
              <w:jc w:val="center"/>
              <w:rPr>
                <w:sz w:val="28"/>
                <w:szCs w:val="28"/>
              </w:rPr>
            </w:pPr>
            <w:r>
              <w:rPr>
                <w:sz w:val="28"/>
                <w:szCs w:val="28"/>
              </w:rPr>
              <w:t>Periodo (mese)</w:t>
            </w:r>
          </w:p>
        </w:tc>
        <w:tc>
          <w:tcPr>
            <w:tcW w:w="786" w:type="dxa"/>
            <w:tcBorders>
              <w:left w:val="single" w:sz="1" w:space="0" w:color="000000"/>
              <w:bottom w:val="single" w:sz="1" w:space="0" w:color="000000"/>
              <w:right w:val="single" w:sz="1" w:space="0" w:color="000000"/>
            </w:tcBorders>
            <w:shd w:val="clear" w:color="auto" w:fill="CCCCCC"/>
          </w:tcPr>
          <w:p w14:paraId="6A88C2A1" w14:textId="77777777" w:rsidR="0090279B" w:rsidRDefault="0090279B" w:rsidP="00C379ED">
            <w:pPr>
              <w:pStyle w:val="Contenutotabella"/>
              <w:jc w:val="center"/>
            </w:pPr>
            <w:r>
              <w:rPr>
                <w:sz w:val="28"/>
                <w:szCs w:val="28"/>
              </w:rPr>
              <w:t>Ore</w:t>
            </w:r>
          </w:p>
        </w:tc>
      </w:tr>
      <w:tr w:rsidR="0090279B" w14:paraId="743A2F42" w14:textId="77777777" w:rsidTr="00002DA9">
        <w:tc>
          <w:tcPr>
            <w:tcW w:w="2552" w:type="dxa"/>
            <w:tcBorders>
              <w:left w:val="single" w:sz="1" w:space="0" w:color="000000"/>
              <w:bottom w:val="single" w:sz="1" w:space="0" w:color="000000"/>
            </w:tcBorders>
            <w:shd w:val="clear" w:color="auto" w:fill="auto"/>
          </w:tcPr>
          <w:p w14:paraId="5007C322" w14:textId="77777777" w:rsidR="0090279B" w:rsidRDefault="0090279B" w:rsidP="00C379ED">
            <w:pPr>
              <w:pStyle w:val="Contenutotabella"/>
              <w:jc w:val="center"/>
            </w:pPr>
            <w:r>
              <w:t>Competenze:</w:t>
            </w:r>
          </w:p>
        </w:tc>
        <w:tc>
          <w:tcPr>
            <w:tcW w:w="2977" w:type="dxa"/>
            <w:tcBorders>
              <w:left w:val="single" w:sz="1" w:space="0" w:color="000000"/>
              <w:bottom w:val="single" w:sz="1" w:space="0" w:color="000000"/>
            </w:tcBorders>
            <w:shd w:val="clear" w:color="auto" w:fill="auto"/>
          </w:tcPr>
          <w:p w14:paraId="54D5DB2C" w14:textId="77777777" w:rsidR="0090279B" w:rsidRDefault="0090279B" w:rsidP="00C379ED">
            <w:pPr>
              <w:pStyle w:val="Contenutotabella"/>
              <w:snapToGrid w:val="0"/>
              <w:jc w:val="center"/>
            </w:pPr>
            <w:r>
              <w:t>Contenuti/conoscenze:</w:t>
            </w:r>
          </w:p>
        </w:tc>
        <w:tc>
          <w:tcPr>
            <w:tcW w:w="2551" w:type="dxa"/>
            <w:tcBorders>
              <w:left w:val="single" w:sz="1" w:space="0" w:color="000000"/>
              <w:bottom w:val="single" w:sz="1" w:space="0" w:color="000000"/>
            </w:tcBorders>
            <w:shd w:val="clear" w:color="auto" w:fill="auto"/>
          </w:tcPr>
          <w:p w14:paraId="2B460F70" w14:textId="77777777" w:rsidR="0090279B" w:rsidRDefault="0090279B" w:rsidP="00C379ED">
            <w:pPr>
              <w:pStyle w:val="Contenutotabella"/>
              <w:snapToGrid w:val="0"/>
              <w:jc w:val="center"/>
            </w:pPr>
            <w:r>
              <w:t>Abilità:</w:t>
            </w:r>
          </w:p>
        </w:tc>
        <w:tc>
          <w:tcPr>
            <w:tcW w:w="1276" w:type="dxa"/>
            <w:vMerge w:val="restart"/>
            <w:tcBorders>
              <w:left w:val="single" w:sz="1" w:space="0" w:color="000000"/>
              <w:bottom w:val="single" w:sz="1" w:space="0" w:color="000000"/>
            </w:tcBorders>
            <w:shd w:val="clear" w:color="auto" w:fill="auto"/>
          </w:tcPr>
          <w:p w14:paraId="32C58D36" w14:textId="018D77B2" w:rsidR="00002DA9" w:rsidRDefault="00002DA9" w:rsidP="00002DA9">
            <w:pPr>
              <w:pStyle w:val="Contenutotabella"/>
              <w:snapToGrid w:val="0"/>
            </w:pPr>
            <w:r>
              <w:t>Gennaio</w:t>
            </w:r>
          </w:p>
          <w:p w14:paraId="39CAF71B" w14:textId="5FC72CC7" w:rsidR="0090279B" w:rsidRDefault="00002DA9" w:rsidP="00002DA9">
            <w:pPr>
              <w:pStyle w:val="Contenutotabella"/>
              <w:snapToGrid w:val="0"/>
            </w:pPr>
            <w:r>
              <w:t>febbraio</w:t>
            </w:r>
          </w:p>
        </w:tc>
        <w:tc>
          <w:tcPr>
            <w:tcW w:w="786" w:type="dxa"/>
            <w:vMerge w:val="restart"/>
            <w:tcBorders>
              <w:left w:val="single" w:sz="1" w:space="0" w:color="000000"/>
              <w:bottom w:val="single" w:sz="1" w:space="0" w:color="000000"/>
              <w:right w:val="single" w:sz="1" w:space="0" w:color="000000"/>
            </w:tcBorders>
            <w:shd w:val="clear" w:color="auto" w:fill="auto"/>
          </w:tcPr>
          <w:p w14:paraId="3A76A239" w14:textId="1319917F" w:rsidR="0090279B" w:rsidRDefault="00723C38" w:rsidP="00C379ED">
            <w:pPr>
              <w:pStyle w:val="Contenutotabella"/>
              <w:snapToGrid w:val="0"/>
            </w:pPr>
            <w:r>
              <w:t>32</w:t>
            </w:r>
          </w:p>
        </w:tc>
      </w:tr>
      <w:tr w:rsidR="0090279B" w14:paraId="6315C359" w14:textId="77777777" w:rsidTr="00002DA9">
        <w:tc>
          <w:tcPr>
            <w:tcW w:w="2552" w:type="dxa"/>
            <w:tcBorders>
              <w:left w:val="single" w:sz="1" w:space="0" w:color="000000"/>
              <w:bottom w:val="single" w:sz="1" w:space="0" w:color="000000"/>
            </w:tcBorders>
            <w:shd w:val="clear" w:color="auto" w:fill="auto"/>
          </w:tcPr>
          <w:p w14:paraId="3B15C97C" w14:textId="77777777" w:rsidR="00002DA9" w:rsidRDefault="00002DA9" w:rsidP="00002DA9">
            <w:pPr>
              <w:pStyle w:val="Contenutotabella"/>
              <w:snapToGrid w:val="0"/>
            </w:pPr>
            <w:r>
              <w:t xml:space="preserve">Assumere un comportamento autonomo e responsabile. </w:t>
            </w:r>
          </w:p>
          <w:p w14:paraId="4DDF5F94" w14:textId="77777777" w:rsidR="00002DA9" w:rsidRDefault="00002DA9" w:rsidP="00002DA9">
            <w:pPr>
              <w:pStyle w:val="Contenutotabella"/>
              <w:snapToGrid w:val="0"/>
            </w:pPr>
            <w:r>
              <w:t xml:space="preserve">Collaborare e partecipare. Risolvere </w:t>
            </w:r>
            <w:r>
              <w:lastRenderedPageBreak/>
              <w:t xml:space="preserve">problemi inerenti </w:t>
            </w:r>
            <w:proofErr w:type="gramStart"/>
            <w:r>
              <w:t>il</w:t>
            </w:r>
            <w:proofErr w:type="gramEnd"/>
            <w:r>
              <w:t xml:space="preserve"> rischio.</w:t>
            </w:r>
          </w:p>
          <w:p w14:paraId="0D62A030" w14:textId="77777777" w:rsidR="00002DA9" w:rsidRDefault="00002DA9" w:rsidP="00002DA9">
            <w:pPr>
              <w:pStyle w:val="Contenutotabella"/>
              <w:snapToGrid w:val="0"/>
            </w:pPr>
            <w:r>
              <w:t>Comunicare. Competenze sociali e civiche.</w:t>
            </w:r>
          </w:p>
          <w:p w14:paraId="7733ECE9" w14:textId="1BA808BD" w:rsidR="0090279B" w:rsidRDefault="00002DA9" w:rsidP="00002DA9">
            <w:pPr>
              <w:pStyle w:val="Contenutotabella"/>
              <w:snapToGrid w:val="0"/>
            </w:pPr>
            <w:r>
              <w:t>Imparare ad imparare</w:t>
            </w:r>
          </w:p>
        </w:tc>
        <w:tc>
          <w:tcPr>
            <w:tcW w:w="2977" w:type="dxa"/>
            <w:tcBorders>
              <w:left w:val="single" w:sz="1" w:space="0" w:color="000000"/>
              <w:bottom w:val="single" w:sz="1" w:space="0" w:color="000000"/>
            </w:tcBorders>
            <w:shd w:val="clear" w:color="auto" w:fill="auto"/>
          </w:tcPr>
          <w:p w14:paraId="2B26D2FE" w14:textId="77777777" w:rsidR="00002DA9" w:rsidRDefault="00002DA9" w:rsidP="00002DA9">
            <w:pPr>
              <w:pStyle w:val="Contenutotabella"/>
              <w:snapToGrid w:val="0"/>
            </w:pPr>
            <w:r>
              <w:lastRenderedPageBreak/>
              <w:t>Conoscere le principali cause di infortunio.</w:t>
            </w:r>
          </w:p>
          <w:p w14:paraId="0B7920EF" w14:textId="77777777" w:rsidR="00002DA9" w:rsidRDefault="00002DA9" w:rsidP="00002DA9">
            <w:pPr>
              <w:pStyle w:val="Contenutotabella"/>
              <w:snapToGrid w:val="0"/>
            </w:pPr>
            <w:r>
              <w:t>Conoscere la segnaletica antinfortunistica. Conoscere i dispositivi di protezione individuali e collettivi.</w:t>
            </w:r>
          </w:p>
          <w:p w14:paraId="1E14A341" w14:textId="40F12F51" w:rsidR="0090279B" w:rsidRDefault="00002DA9" w:rsidP="00002DA9">
            <w:pPr>
              <w:pStyle w:val="Contenutotabella"/>
              <w:snapToGrid w:val="0"/>
            </w:pPr>
            <w:r>
              <w:lastRenderedPageBreak/>
              <w:t>Conoscere le norme sulla sicurezza nei luoghi di lavoro e gli enti preposti al controllo della sicurezza.</w:t>
            </w:r>
          </w:p>
        </w:tc>
        <w:tc>
          <w:tcPr>
            <w:tcW w:w="2551" w:type="dxa"/>
            <w:tcBorders>
              <w:left w:val="single" w:sz="1" w:space="0" w:color="000000"/>
              <w:bottom w:val="single" w:sz="1" w:space="0" w:color="000000"/>
            </w:tcBorders>
            <w:shd w:val="clear" w:color="auto" w:fill="auto"/>
          </w:tcPr>
          <w:p w14:paraId="7BE0658E" w14:textId="77777777" w:rsidR="00002DA9" w:rsidRDefault="00002DA9" w:rsidP="00002DA9">
            <w:pPr>
              <w:pStyle w:val="Contenutotabella"/>
              <w:snapToGrid w:val="0"/>
            </w:pPr>
            <w:r>
              <w:lastRenderedPageBreak/>
              <w:t>Individuare le situazioni di pericolo nell’ambiente di lavoro e le misure preventive da adottare.</w:t>
            </w:r>
          </w:p>
          <w:p w14:paraId="6AA4E2E8" w14:textId="77777777" w:rsidR="00002DA9" w:rsidRDefault="00002DA9" w:rsidP="00002DA9">
            <w:pPr>
              <w:pStyle w:val="Contenutotabella"/>
              <w:snapToGrid w:val="0"/>
            </w:pPr>
            <w:r>
              <w:t xml:space="preserve">Riconoscere e interpretare la segnaletica </w:t>
            </w:r>
            <w:r>
              <w:lastRenderedPageBreak/>
              <w:t>antinfortunistica. Individuare i dispositivi a protezione delle persone e degli impianti. Riconoscere i rischi derivanti dall’uso di prodotti, materiali, utensili e macchine.</w:t>
            </w:r>
          </w:p>
          <w:p w14:paraId="18C7AACA" w14:textId="52A1D4E4" w:rsidR="0090279B" w:rsidRDefault="00002DA9" w:rsidP="00002DA9">
            <w:pPr>
              <w:pStyle w:val="Contenutotabella"/>
              <w:snapToGrid w:val="0"/>
            </w:pPr>
            <w:r>
              <w:t>Assumere comportamenti adeguati alla sicurezza.</w:t>
            </w:r>
          </w:p>
        </w:tc>
        <w:tc>
          <w:tcPr>
            <w:tcW w:w="1276" w:type="dxa"/>
            <w:vMerge/>
            <w:tcBorders>
              <w:left w:val="single" w:sz="1" w:space="0" w:color="000000"/>
              <w:bottom w:val="single" w:sz="1" w:space="0" w:color="000000"/>
            </w:tcBorders>
            <w:shd w:val="clear" w:color="auto" w:fill="auto"/>
          </w:tcPr>
          <w:p w14:paraId="3EEFC75F" w14:textId="77777777" w:rsidR="0090279B" w:rsidRDefault="0090279B" w:rsidP="00C379ED">
            <w:pPr>
              <w:pStyle w:val="Contenutotabella"/>
              <w:snapToGrid w:val="0"/>
            </w:pPr>
          </w:p>
        </w:tc>
        <w:tc>
          <w:tcPr>
            <w:tcW w:w="786" w:type="dxa"/>
            <w:vMerge/>
            <w:tcBorders>
              <w:left w:val="single" w:sz="1" w:space="0" w:color="000000"/>
              <w:bottom w:val="single" w:sz="1" w:space="0" w:color="000000"/>
              <w:right w:val="single" w:sz="1" w:space="0" w:color="000000"/>
            </w:tcBorders>
            <w:shd w:val="clear" w:color="auto" w:fill="auto"/>
          </w:tcPr>
          <w:p w14:paraId="0FC06600" w14:textId="77777777" w:rsidR="0090279B" w:rsidRDefault="0090279B" w:rsidP="00C379ED">
            <w:pPr>
              <w:pStyle w:val="Contenutotabella"/>
              <w:snapToGrid w:val="0"/>
            </w:pPr>
          </w:p>
        </w:tc>
      </w:tr>
      <w:tr w:rsidR="0090279B" w14:paraId="47E46186" w14:textId="77777777" w:rsidTr="00002DA9">
        <w:tc>
          <w:tcPr>
            <w:tcW w:w="8080" w:type="dxa"/>
            <w:gridSpan w:val="3"/>
            <w:tcBorders>
              <w:left w:val="single" w:sz="1" w:space="0" w:color="000000"/>
              <w:bottom w:val="single" w:sz="1" w:space="0" w:color="000000"/>
            </w:tcBorders>
            <w:shd w:val="clear" w:color="auto" w:fill="CCCCCC"/>
          </w:tcPr>
          <w:p w14:paraId="54F413C2" w14:textId="4E973774" w:rsidR="0090279B" w:rsidRDefault="0090279B" w:rsidP="00C379ED">
            <w:pPr>
              <w:pStyle w:val="Contenutotabella"/>
              <w:rPr>
                <w:sz w:val="28"/>
                <w:szCs w:val="28"/>
              </w:rPr>
            </w:pPr>
            <w:r>
              <w:rPr>
                <w:sz w:val="28"/>
                <w:szCs w:val="28"/>
              </w:rPr>
              <w:t>Unità Didattica 3:</w:t>
            </w:r>
            <w:r w:rsidR="00002DA9">
              <w:t xml:space="preserve"> </w:t>
            </w:r>
            <w:r w:rsidR="00002DA9" w:rsidRPr="00002DA9">
              <w:rPr>
                <w:sz w:val="28"/>
                <w:szCs w:val="28"/>
              </w:rPr>
              <w:t>Misurazioni caratteristiche del settore elettrotecnico-elettronico</w:t>
            </w:r>
          </w:p>
        </w:tc>
        <w:tc>
          <w:tcPr>
            <w:tcW w:w="1276" w:type="dxa"/>
            <w:tcBorders>
              <w:left w:val="single" w:sz="1" w:space="0" w:color="000000"/>
              <w:bottom w:val="single" w:sz="1" w:space="0" w:color="000000"/>
            </w:tcBorders>
            <w:shd w:val="clear" w:color="auto" w:fill="CCCCCC"/>
          </w:tcPr>
          <w:p w14:paraId="32A6DEEE" w14:textId="77777777" w:rsidR="0090279B" w:rsidRDefault="0090279B" w:rsidP="00C379ED">
            <w:pPr>
              <w:pStyle w:val="Contenutotabella"/>
              <w:jc w:val="center"/>
              <w:rPr>
                <w:sz w:val="28"/>
                <w:szCs w:val="28"/>
              </w:rPr>
            </w:pPr>
            <w:r>
              <w:rPr>
                <w:sz w:val="28"/>
                <w:szCs w:val="28"/>
              </w:rPr>
              <w:t>Periodo (mese)</w:t>
            </w:r>
          </w:p>
        </w:tc>
        <w:tc>
          <w:tcPr>
            <w:tcW w:w="786" w:type="dxa"/>
            <w:tcBorders>
              <w:left w:val="single" w:sz="1" w:space="0" w:color="000000"/>
              <w:bottom w:val="single" w:sz="1" w:space="0" w:color="000000"/>
              <w:right w:val="single" w:sz="1" w:space="0" w:color="000000"/>
            </w:tcBorders>
            <w:shd w:val="clear" w:color="auto" w:fill="CCCCCC"/>
          </w:tcPr>
          <w:p w14:paraId="46C3280D" w14:textId="77777777" w:rsidR="0090279B" w:rsidRDefault="0090279B" w:rsidP="00C379ED">
            <w:pPr>
              <w:pStyle w:val="Contenutotabella"/>
              <w:jc w:val="center"/>
            </w:pPr>
            <w:r>
              <w:rPr>
                <w:sz w:val="28"/>
                <w:szCs w:val="28"/>
              </w:rPr>
              <w:t>Ore</w:t>
            </w:r>
          </w:p>
        </w:tc>
      </w:tr>
      <w:tr w:rsidR="0090279B" w14:paraId="11AA2508" w14:textId="77777777" w:rsidTr="00002DA9">
        <w:tc>
          <w:tcPr>
            <w:tcW w:w="2552" w:type="dxa"/>
            <w:tcBorders>
              <w:left w:val="single" w:sz="1" w:space="0" w:color="000000"/>
              <w:bottom w:val="single" w:sz="1" w:space="0" w:color="000000"/>
            </w:tcBorders>
            <w:shd w:val="clear" w:color="auto" w:fill="auto"/>
          </w:tcPr>
          <w:p w14:paraId="1F7E339D" w14:textId="77777777" w:rsidR="0090279B" w:rsidRDefault="0090279B" w:rsidP="00C379ED">
            <w:pPr>
              <w:pStyle w:val="Contenutotabella"/>
              <w:jc w:val="center"/>
            </w:pPr>
            <w:r>
              <w:t>Competenze:</w:t>
            </w:r>
          </w:p>
        </w:tc>
        <w:tc>
          <w:tcPr>
            <w:tcW w:w="2977" w:type="dxa"/>
            <w:tcBorders>
              <w:left w:val="single" w:sz="1" w:space="0" w:color="000000"/>
              <w:bottom w:val="single" w:sz="1" w:space="0" w:color="000000"/>
            </w:tcBorders>
            <w:shd w:val="clear" w:color="auto" w:fill="auto"/>
          </w:tcPr>
          <w:p w14:paraId="478ED105" w14:textId="77777777" w:rsidR="0090279B" w:rsidRDefault="0090279B" w:rsidP="00C379ED">
            <w:pPr>
              <w:pStyle w:val="Contenutotabella"/>
              <w:snapToGrid w:val="0"/>
              <w:jc w:val="center"/>
            </w:pPr>
            <w:r>
              <w:t>Contenuti/conoscenze:</w:t>
            </w:r>
          </w:p>
        </w:tc>
        <w:tc>
          <w:tcPr>
            <w:tcW w:w="2551" w:type="dxa"/>
            <w:tcBorders>
              <w:left w:val="single" w:sz="1" w:space="0" w:color="000000"/>
              <w:bottom w:val="single" w:sz="1" w:space="0" w:color="000000"/>
            </w:tcBorders>
            <w:shd w:val="clear" w:color="auto" w:fill="auto"/>
          </w:tcPr>
          <w:p w14:paraId="4CF5957E" w14:textId="77777777" w:rsidR="0090279B" w:rsidRDefault="0090279B" w:rsidP="00C379ED">
            <w:pPr>
              <w:pStyle w:val="Contenutotabella"/>
              <w:snapToGrid w:val="0"/>
              <w:jc w:val="center"/>
            </w:pPr>
            <w:r>
              <w:t>Abilità:</w:t>
            </w:r>
          </w:p>
        </w:tc>
        <w:tc>
          <w:tcPr>
            <w:tcW w:w="1276" w:type="dxa"/>
            <w:vMerge w:val="restart"/>
            <w:tcBorders>
              <w:left w:val="single" w:sz="1" w:space="0" w:color="000000"/>
              <w:bottom w:val="single" w:sz="1" w:space="0" w:color="000000"/>
            </w:tcBorders>
            <w:shd w:val="clear" w:color="auto" w:fill="auto"/>
          </w:tcPr>
          <w:p w14:paraId="17736BE1" w14:textId="77777777" w:rsidR="00002DA9" w:rsidRDefault="00002DA9" w:rsidP="00002DA9">
            <w:pPr>
              <w:pStyle w:val="Contenutotabella"/>
              <w:snapToGrid w:val="0"/>
            </w:pPr>
            <w:r>
              <w:t>marzo</w:t>
            </w:r>
          </w:p>
          <w:p w14:paraId="0474D31A" w14:textId="41FE62DE" w:rsidR="0090279B" w:rsidRDefault="00002DA9" w:rsidP="00002DA9">
            <w:pPr>
              <w:pStyle w:val="Contenutotabella"/>
              <w:snapToGrid w:val="0"/>
            </w:pPr>
            <w:r>
              <w:t>aprile maggio</w:t>
            </w:r>
          </w:p>
        </w:tc>
        <w:tc>
          <w:tcPr>
            <w:tcW w:w="786" w:type="dxa"/>
            <w:vMerge w:val="restart"/>
            <w:tcBorders>
              <w:left w:val="single" w:sz="1" w:space="0" w:color="000000"/>
              <w:bottom w:val="single" w:sz="1" w:space="0" w:color="000000"/>
              <w:right w:val="single" w:sz="1" w:space="0" w:color="000000"/>
            </w:tcBorders>
            <w:shd w:val="clear" w:color="auto" w:fill="auto"/>
          </w:tcPr>
          <w:p w14:paraId="10D33522" w14:textId="0E460591" w:rsidR="0090279B" w:rsidRDefault="00723C38" w:rsidP="00C379ED">
            <w:pPr>
              <w:pStyle w:val="Contenutotabella"/>
              <w:snapToGrid w:val="0"/>
            </w:pPr>
            <w:r>
              <w:t>48</w:t>
            </w:r>
          </w:p>
        </w:tc>
      </w:tr>
      <w:tr w:rsidR="0090279B" w14:paraId="752CFAD6" w14:textId="77777777" w:rsidTr="00002DA9">
        <w:tc>
          <w:tcPr>
            <w:tcW w:w="2552" w:type="dxa"/>
            <w:tcBorders>
              <w:left w:val="single" w:sz="1" w:space="0" w:color="000000"/>
              <w:bottom w:val="single" w:sz="1" w:space="0" w:color="000000"/>
            </w:tcBorders>
            <w:shd w:val="clear" w:color="auto" w:fill="auto"/>
          </w:tcPr>
          <w:p w14:paraId="7FC65A71" w14:textId="77777777" w:rsidR="00F37C28" w:rsidRDefault="00F37C28" w:rsidP="00F37C28">
            <w:pPr>
              <w:pStyle w:val="Contenutotabella"/>
              <w:snapToGrid w:val="0"/>
            </w:pPr>
            <w:r>
              <w:t>Imparare ad imparare.</w:t>
            </w:r>
          </w:p>
          <w:p w14:paraId="7788A658" w14:textId="77777777" w:rsidR="00F37C28" w:rsidRDefault="00F37C28" w:rsidP="00F37C28">
            <w:pPr>
              <w:pStyle w:val="Contenutotabella"/>
              <w:snapToGrid w:val="0"/>
            </w:pPr>
            <w:r>
              <w:t>Spirito d’iniziativa.</w:t>
            </w:r>
          </w:p>
          <w:p w14:paraId="50628391" w14:textId="77777777" w:rsidR="00F37C28" w:rsidRDefault="00F37C28" w:rsidP="00F37C28">
            <w:pPr>
              <w:pStyle w:val="Contenutotabella"/>
              <w:snapToGrid w:val="0"/>
            </w:pPr>
            <w:r>
              <w:t>Collaborare e partecipare.</w:t>
            </w:r>
          </w:p>
          <w:p w14:paraId="6E5E266B" w14:textId="77777777" w:rsidR="00F37C28" w:rsidRDefault="00F37C28" w:rsidP="00F37C28">
            <w:pPr>
              <w:pStyle w:val="Contenutotabella"/>
              <w:snapToGrid w:val="0"/>
            </w:pPr>
            <w:r>
              <w:t>Progettare.</w:t>
            </w:r>
          </w:p>
          <w:p w14:paraId="2CF4C16C" w14:textId="77777777" w:rsidR="00F37C28" w:rsidRDefault="00F37C28" w:rsidP="00F37C28">
            <w:pPr>
              <w:pStyle w:val="Contenutotabella"/>
              <w:snapToGrid w:val="0"/>
            </w:pPr>
            <w:r>
              <w:t>Agire in modo autonomo e responsabile.</w:t>
            </w:r>
          </w:p>
          <w:p w14:paraId="44AD0B19" w14:textId="77777777" w:rsidR="00F37C28" w:rsidRDefault="00F37C28" w:rsidP="00F37C28">
            <w:pPr>
              <w:pStyle w:val="Contenutotabella"/>
              <w:snapToGrid w:val="0"/>
            </w:pPr>
            <w:r>
              <w:t>Competenze digitali.</w:t>
            </w:r>
          </w:p>
          <w:p w14:paraId="475B68EA" w14:textId="3D8FA722" w:rsidR="0090279B" w:rsidRDefault="00F37C28" w:rsidP="00F37C28">
            <w:pPr>
              <w:pStyle w:val="Contenutotabella"/>
              <w:snapToGrid w:val="0"/>
            </w:pPr>
            <w:r>
              <w:t>Risolvere problemi.</w:t>
            </w:r>
          </w:p>
        </w:tc>
        <w:tc>
          <w:tcPr>
            <w:tcW w:w="2977" w:type="dxa"/>
            <w:tcBorders>
              <w:left w:val="single" w:sz="1" w:space="0" w:color="000000"/>
              <w:bottom w:val="single" w:sz="1" w:space="0" w:color="000000"/>
            </w:tcBorders>
            <w:shd w:val="clear" w:color="auto" w:fill="auto"/>
          </w:tcPr>
          <w:p w14:paraId="30A93020" w14:textId="77777777" w:rsidR="003D3E59" w:rsidRDefault="003D3E59" w:rsidP="00F37C28">
            <w:pPr>
              <w:pStyle w:val="Contenutotabella"/>
              <w:snapToGrid w:val="0"/>
            </w:pPr>
            <w:r>
              <w:t>Conoscere le grandezze fondamentali, derivate e relative unità di misura.</w:t>
            </w:r>
          </w:p>
          <w:p w14:paraId="307AF8B2" w14:textId="77777777" w:rsidR="00FF4C7F" w:rsidRDefault="003D3E59" w:rsidP="00F37C28">
            <w:pPr>
              <w:pStyle w:val="Contenutotabella"/>
              <w:snapToGrid w:val="0"/>
            </w:pPr>
            <w:r>
              <w:t>Conoscere i principi di funzionamento, tipologie</w:t>
            </w:r>
            <w:r w:rsidR="00FF4C7F">
              <w:t xml:space="preserve"> e caratteristiche degli strumenti di misura.</w:t>
            </w:r>
          </w:p>
          <w:p w14:paraId="4986A785" w14:textId="71B10E35" w:rsidR="00F37C28" w:rsidRDefault="00F37C28" w:rsidP="00F37C28">
            <w:pPr>
              <w:pStyle w:val="Contenutotabella"/>
              <w:snapToGrid w:val="0"/>
            </w:pPr>
            <w:r>
              <w:t xml:space="preserve">Elementi di elettrologia; </w:t>
            </w:r>
          </w:p>
          <w:p w14:paraId="4DD56D16" w14:textId="77777777" w:rsidR="00F37C28" w:rsidRDefault="00F37C28" w:rsidP="00F37C28">
            <w:pPr>
              <w:pStyle w:val="Contenutotabella"/>
              <w:snapToGrid w:val="0"/>
            </w:pPr>
            <w:r>
              <w:t xml:space="preserve">Strumenti per la misura della tensione; </w:t>
            </w:r>
          </w:p>
          <w:p w14:paraId="0FC6C1AF" w14:textId="77777777" w:rsidR="00F37C28" w:rsidRDefault="00F37C28" w:rsidP="00F37C28">
            <w:pPr>
              <w:pStyle w:val="Contenutotabella"/>
              <w:snapToGrid w:val="0"/>
            </w:pPr>
            <w:r>
              <w:t>Strumenti per la misura della corrente;</w:t>
            </w:r>
          </w:p>
          <w:p w14:paraId="5700FE23" w14:textId="77777777" w:rsidR="00F37C28" w:rsidRDefault="00F37C28" w:rsidP="00F37C28">
            <w:pPr>
              <w:pStyle w:val="Contenutotabella"/>
              <w:snapToGrid w:val="0"/>
            </w:pPr>
            <w:r>
              <w:t>Strumenti per la misura della resistenza;</w:t>
            </w:r>
          </w:p>
          <w:p w14:paraId="18D4BE04" w14:textId="5C225AF5" w:rsidR="0090279B" w:rsidRDefault="00F37C28" w:rsidP="00F37C28">
            <w:pPr>
              <w:pStyle w:val="Contenutotabella"/>
              <w:snapToGrid w:val="0"/>
            </w:pPr>
            <w:r>
              <w:t>Componenti attivi e passivi di un circuito elettrico-elettronico</w:t>
            </w:r>
          </w:p>
        </w:tc>
        <w:tc>
          <w:tcPr>
            <w:tcW w:w="2551" w:type="dxa"/>
            <w:tcBorders>
              <w:left w:val="single" w:sz="1" w:space="0" w:color="000000"/>
              <w:bottom w:val="single" w:sz="1" w:space="0" w:color="000000"/>
            </w:tcBorders>
            <w:shd w:val="clear" w:color="auto" w:fill="auto"/>
          </w:tcPr>
          <w:p w14:paraId="2E185145" w14:textId="77777777" w:rsidR="00F37C28" w:rsidRDefault="00F37C28" w:rsidP="00F37C28">
            <w:pPr>
              <w:pStyle w:val="Contenutotabella"/>
              <w:snapToGrid w:val="0"/>
            </w:pPr>
            <w:r>
              <w:t>Descrivere e/o effettuare misurazioni e controlli di grandezze elettriche.</w:t>
            </w:r>
          </w:p>
          <w:p w14:paraId="75F28494" w14:textId="77777777" w:rsidR="00F37C28" w:rsidRDefault="00F37C28" w:rsidP="00F37C28">
            <w:pPr>
              <w:pStyle w:val="Contenutotabella"/>
              <w:snapToGrid w:val="0"/>
            </w:pPr>
            <w:r>
              <w:t>Valutare l’adeguatezza di uno strumento di misura.</w:t>
            </w:r>
          </w:p>
          <w:p w14:paraId="73D50AAA" w14:textId="77777777" w:rsidR="00F37C28" w:rsidRDefault="00F37C28" w:rsidP="00F37C28">
            <w:pPr>
              <w:pStyle w:val="Contenutotabella"/>
              <w:snapToGrid w:val="0"/>
            </w:pPr>
            <w:r>
              <w:t>Saper riconoscere i codici dei colori delle resistenze.</w:t>
            </w:r>
          </w:p>
          <w:p w14:paraId="4F0700FC" w14:textId="77777777" w:rsidR="00F37C28" w:rsidRDefault="00F37C28" w:rsidP="00F37C28">
            <w:pPr>
              <w:pStyle w:val="Contenutotabella"/>
              <w:snapToGrid w:val="0"/>
            </w:pPr>
            <w:r>
              <w:t>Effettuare misurazioni di resistenze</w:t>
            </w:r>
          </w:p>
          <w:p w14:paraId="5ABDACAC" w14:textId="77777777" w:rsidR="00F37C28" w:rsidRDefault="00F37C28" w:rsidP="00F37C28">
            <w:pPr>
              <w:pStyle w:val="Contenutotabella"/>
              <w:snapToGrid w:val="0"/>
            </w:pPr>
            <w:r>
              <w:t>Effettuare misurazioni di tensione</w:t>
            </w:r>
          </w:p>
          <w:p w14:paraId="348A4D3C" w14:textId="39961641" w:rsidR="0090279B" w:rsidRDefault="00F37C28" w:rsidP="00F37C28">
            <w:pPr>
              <w:pStyle w:val="Contenutotabella"/>
              <w:snapToGrid w:val="0"/>
            </w:pPr>
            <w:r>
              <w:t>Effettuare misurazioni di corrente</w:t>
            </w:r>
          </w:p>
        </w:tc>
        <w:tc>
          <w:tcPr>
            <w:tcW w:w="1276" w:type="dxa"/>
            <w:vMerge/>
            <w:tcBorders>
              <w:left w:val="single" w:sz="1" w:space="0" w:color="000000"/>
              <w:bottom w:val="single" w:sz="1" w:space="0" w:color="000000"/>
            </w:tcBorders>
            <w:shd w:val="clear" w:color="auto" w:fill="auto"/>
          </w:tcPr>
          <w:p w14:paraId="38C1CFF6" w14:textId="77777777" w:rsidR="0090279B" w:rsidRDefault="0090279B" w:rsidP="00C379ED">
            <w:pPr>
              <w:pStyle w:val="Contenutotabella"/>
              <w:snapToGrid w:val="0"/>
            </w:pPr>
          </w:p>
        </w:tc>
        <w:tc>
          <w:tcPr>
            <w:tcW w:w="786" w:type="dxa"/>
            <w:vMerge/>
            <w:tcBorders>
              <w:left w:val="single" w:sz="1" w:space="0" w:color="000000"/>
              <w:bottom w:val="single" w:sz="1" w:space="0" w:color="000000"/>
              <w:right w:val="single" w:sz="1" w:space="0" w:color="000000"/>
            </w:tcBorders>
            <w:shd w:val="clear" w:color="auto" w:fill="auto"/>
          </w:tcPr>
          <w:p w14:paraId="7E53F00C" w14:textId="77777777" w:rsidR="0090279B" w:rsidRDefault="0090279B" w:rsidP="00C379ED">
            <w:pPr>
              <w:pStyle w:val="Contenutotabella"/>
              <w:snapToGrid w:val="0"/>
            </w:pPr>
          </w:p>
        </w:tc>
      </w:tr>
    </w:tbl>
    <w:p w14:paraId="167591FD" w14:textId="77777777" w:rsidR="0090279B" w:rsidRDefault="0090279B" w:rsidP="0090279B">
      <w:pPr>
        <w:spacing w:before="60" w:after="60"/>
        <w:rPr>
          <w:rFonts w:ascii="Garamond" w:hAnsi="Garamond" w:cs="Garamond"/>
        </w:rPr>
      </w:pPr>
    </w:p>
    <w:p w14:paraId="376E5A32" w14:textId="77777777" w:rsidR="0090279B" w:rsidRDefault="0090279B" w:rsidP="0090279B">
      <w:pPr>
        <w:numPr>
          <w:ilvl w:val="0"/>
          <w:numId w:val="3"/>
        </w:numPr>
        <w:spacing w:before="60" w:after="60"/>
      </w:pPr>
      <w:r>
        <w:rPr>
          <w:rFonts w:ascii="Garamond" w:hAnsi="Garamond" w:cs="Garamond"/>
        </w:rPr>
        <w:t xml:space="preserve">METODOLOGIE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733"/>
        <w:gridCol w:w="4369"/>
        <w:gridCol w:w="781"/>
        <w:gridCol w:w="4325"/>
      </w:tblGrid>
      <w:tr w:rsidR="0090279B" w14:paraId="1B3E5289" w14:textId="77777777" w:rsidTr="00C379ED">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14:paraId="1F870E5A" w14:textId="77777777" w:rsidR="0090279B" w:rsidRDefault="0090279B" w:rsidP="00C379ED">
            <w:pPr>
              <w:pStyle w:val="Contenutotabella"/>
            </w:pPr>
            <w:r>
              <w:t>Durante l'anno scolastico saranno utilizzate le seguenti metodologie didattiche (indicare con una X quelle utilizzate):</w:t>
            </w:r>
          </w:p>
        </w:tc>
      </w:tr>
      <w:tr w:rsidR="0090279B" w14:paraId="595F3B2C" w14:textId="77777777" w:rsidTr="00C379ED">
        <w:tc>
          <w:tcPr>
            <w:tcW w:w="733" w:type="dxa"/>
            <w:tcBorders>
              <w:left w:val="single" w:sz="1" w:space="0" w:color="000000"/>
              <w:bottom w:val="single" w:sz="1" w:space="0" w:color="000000"/>
            </w:tcBorders>
            <w:shd w:val="clear" w:color="auto" w:fill="auto"/>
          </w:tcPr>
          <w:p w14:paraId="40F12251" w14:textId="665BF87F" w:rsidR="0090279B" w:rsidRDefault="00F37C28" w:rsidP="00C379ED">
            <w:pPr>
              <w:pStyle w:val="Contenutotabella"/>
              <w:snapToGrid w:val="0"/>
            </w:pPr>
            <w:r>
              <w:t>X</w:t>
            </w:r>
          </w:p>
        </w:tc>
        <w:tc>
          <w:tcPr>
            <w:tcW w:w="4369" w:type="dxa"/>
            <w:tcBorders>
              <w:left w:val="single" w:sz="1" w:space="0" w:color="000000"/>
              <w:bottom w:val="single" w:sz="1" w:space="0" w:color="000000"/>
            </w:tcBorders>
            <w:shd w:val="clear" w:color="auto" w:fill="auto"/>
          </w:tcPr>
          <w:p w14:paraId="7DBE6160" w14:textId="77777777" w:rsidR="0090279B" w:rsidRDefault="0090279B" w:rsidP="00C379ED">
            <w:pPr>
              <w:pStyle w:val="Contenutotabella"/>
            </w:pPr>
            <w:r>
              <w:t>Lezione frontale</w:t>
            </w:r>
          </w:p>
        </w:tc>
        <w:tc>
          <w:tcPr>
            <w:tcW w:w="781" w:type="dxa"/>
            <w:tcBorders>
              <w:left w:val="single" w:sz="1" w:space="0" w:color="000000"/>
              <w:bottom w:val="single" w:sz="1" w:space="0" w:color="000000"/>
            </w:tcBorders>
            <w:shd w:val="clear" w:color="auto" w:fill="auto"/>
          </w:tcPr>
          <w:p w14:paraId="0BAAABEB" w14:textId="43A70C67" w:rsidR="0090279B" w:rsidRDefault="00F37C28" w:rsidP="00C379ED">
            <w:pPr>
              <w:pStyle w:val="Contenutotabella"/>
              <w:snapToGrid w:val="0"/>
            </w:pPr>
            <w:r>
              <w:t>XXX</w:t>
            </w:r>
          </w:p>
        </w:tc>
        <w:tc>
          <w:tcPr>
            <w:tcW w:w="4325" w:type="dxa"/>
            <w:tcBorders>
              <w:left w:val="single" w:sz="1" w:space="0" w:color="000000"/>
              <w:bottom w:val="single" w:sz="1" w:space="0" w:color="000000"/>
              <w:right w:val="single" w:sz="1" w:space="0" w:color="000000"/>
            </w:tcBorders>
            <w:shd w:val="clear" w:color="auto" w:fill="auto"/>
          </w:tcPr>
          <w:p w14:paraId="2D921C95" w14:textId="77777777" w:rsidR="0090279B" w:rsidRDefault="0090279B" w:rsidP="00C379ED">
            <w:pPr>
              <w:pStyle w:val="Contenutotabella"/>
            </w:pPr>
            <w:r>
              <w:t>Didattica Laboratoriale</w:t>
            </w:r>
          </w:p>
        </w:tc>
      </w:tr>
      <w:tr w:rsidR="0090279B" w14:paraId="0316F50E" w14:textId="77777777" w:rsidTr="00C379ED">
        <w:tc>
          <w:tcPr>
            <w:tcW w:w="733" w:type="dxa"/>
            <w:tcBorders>
              <w:left w:val="single" w:sz="1" w:space="0" w:color="000000"/>
              <w:bottom w:val="single" w:sz="1" w:space="0" w:color="000000"/>
            </w:tcBorders>
            <w:shd w:val="clear" w:color="auto" w:fill="auto"/>
          </w:tcPr>
          <w:p w14:paraId="356DE5EB" w14:textId="7158FDB8" w:rsidR="0090279B" w:rsidRDefault="00F37C28" w:rsidP="00C379ED">
            <w:pPr>
              <w:pStyle w:val="Contenutotabella"/>
              <w:snapToGrid w:val="0"/>
            </w:pPr>
            <w:r>
              <w:t>X</w:t>
            </w:r>
          </w:p>
        </w:tc>
        <w:tc>
          <w:tcPr>
            <w:tcW w:w="4369" w:type="dxa"/>
            <w:tcBorders>
              <w:left w:val="single" w:sz="1" w:space="0" w:color="000000"/>
              <w:bottom w:val="single" w:sz="1" w:space="0" w:color="000000"/>
            </w:tcBorders>
            <w:shd w:val="clear" w:color="auto" w:fill="auto"/>
          </w:tcPr>
          <w:p w14:paraId="541A4787" w14:textId="77777777" w:rsidR="0090279B" w:rsidRDefault="0090279B" w:rsidP="00C379ED">
            <w:pPr>
              <w:pStyle w:val="Contenutotabella"/>
            </w:pPr>
            <w:r>
              <w:t>Lezione/Applicazione</w:t>
            </w:r>
          </w:p>
        </w:tc>
        <w:tc>
          <w:tcPr>
            <w:tcW w:w="781" w:type="dxa"/>
            <w:tcBorders>
              <w:left w:val="single" w:sz="1" w:space="0" w:color="000000"/>
              <w:bottom w:val="single" w:sz="1" w:space="0" w:color="000000"/>
            </w:tcBorders>
            <w:shd w:val="clear" w:color="auto" w:fill="auto"/>
          </w:tcPr>
          <w:p w14:paraId="0F36FA1C" w14:textId="2F0D0A09" w:rsidR="0090279B" w:rsidRDefault="00F37C28" w:rsidP="00C379ED">
            <w:pPr>
              <w:pStyle w:val="Contenutotabella"/>
              <w:snapToGrid w:val="0"/>
            </w:pPr>
            <w:r>
              <w:t>XXX</w:t>
            </w:r>
          </w:p>
        </w:tc>
        <w:tc>
          <w:tcPr>
            <w:tcW w:w="4325" w:type="dxa"/>
            <w:tcBorders>
              <w:left w:val="single" w:sz="1" w:space="0" w:color="000000"/>
              <w:bottom w:val="single" w:sz="1" w:space="0" w:color="000000"/>
              <w:right w:val="single" w:sz="1" w:space="0" w:color="000000"/>
            </w:tcBorders>
            <w:shd w:val="clear" w:color="auto" w:fill="auto"/>
          </w:tcPr>
          <w:p w14:paraId="4B25C582" w14:textId="77777777" w:rsidR="0090279B" w:rsidRDefault="0090279B" w:rsidP="00C379ED">
            <w:pPr>
              <w:pStyle w:val="Contenutotabella"/>
            </w:pPr>
            <w:r>
              <w:t>Scoperta guidata</w:t>
            </w:r>
          </w:p>
        </w:tc>
      </w:tr>
      <w:tr w:rsidR="0090279B" w14:paraId="0966B078" w14:textId="77777777" w:rsidTr="00C379ED">
        <w:tc>
          <w:tcPr>
            <w:tcW w:w="733" w:type="dxa"/>
            <w:tcBorders>
              <w:left w:val="single" w:sz="1" w:space="0" w:color="000000"/>
              <w:bottom w:val="single" w:sz="1" w:space="0" w:color="000000"/>
            </w:tcBorders>
            <w:shd w:val="clear" w:color="auto" w:fill="auto"/>
          </w:tcPr>
          <w:p w14:paraId="22C3D1FC" w14:textId="7E0A7706" w:rsidR="0090279B" w:rsidRDefault="00F37C28" w:rsidP="00C379ED">
            <w:pPr>
              <w:pStyle w:val="Contenutotabella"/>
              <w:snapToGrid w:val="0"/>
            </w:pPr>
            <w:r>
              <w:t>X</w:t>
            </w:r>
          </w:p>
        </w:tc>
        <w:tc>
          <w:tcPr>
            <w:tcW w:w="4369" w:type="dxa"/>
            <w:tcBorders>
              <w:left w:val="single" w:sz="1" w:space="0" w:color="000000"/>
              <w:bottom w:val="single" w:sz="1" w:space="0" w:color="000000"/>
            </w:tcBorders>
            <w:shd w:val="clear" w:color="auto" w:fill="auto"/>
          </w:tcPr>
          <w:p w14:paraId="4D5B775B" w14:textId="77777777" w:rsidR="0090279B" w:rsidRDefault="0090279B" w:rsidP="00C379ED">
            <w:pPr>
              <w:pStyle w:val="Contenutotabella"/>
            </w:pPr>
            <w:r>
              <w:t>Lezione multimediale (Utilizzo LIM, di PPT, ecc.)</w:t>
            </w:r>
          </w:p>
        </w:tc>
        <w:tc>
          <w:tcPr>
            <w:tcW w:w="781" w:type="dxa"/>
            <w:tcBorders>
              <w:left w:val="single" w:sz="1" w:space="0" w:color="000000"/>
              <w:bottom w:val="single" w:sz="1" w:space="0" w:color="000000"/>
            </w:tcBorders>
            <w:shd w:val="clear" w:color="auto" w:fill="auto"/>
          </w:tcPr>
          <w:p w14:paraId="48FEC17D" w14:textId="2246DA22" w:rsidR="0090279B" w:rsidRDefault="00F37C28" w:rsidP="00C379ED">
            <w:pPr>
              <w:pStyle w:val="Contenutotabella"/>
              <w:snapToGrid w:val="0"/>
            </w:pPr>
            <w:r>
              <w:t>X</w:t>
            </w:r>
          </w:p>
        </w:tc>
        <w:tc>
          <w:tcPr>
            <w:tcW w:w="4325" w:type="dxa"/>
            <w:tcBorders>
              <w:left w:val="single" w:sz="1" w:space="0" w:color="000000"/>
              <w:bottom w:val="single" w:sz="1" w:space="0" w:color="000000"/>
              <w:right w:val="single" w:sz="1" w:space="0" w:color="000000"/>
            </w:tcBorders>
            <w:shd w:val="clear" w:color="auto" w:fill="auto"/>
          </w:tcPr>
          <w:p w14:paraId="7051B3AC" w14:textId="77777777" w:rsidR="0090279B" w:rsidRDefault="0090279B" w:rsidP="00C379ED">
            <w:pPr>
              <w:pStyle w:val="Contenutotabella"/>
            </w:pPr>
            <w:proofErr w:type="spellStart"/>
            <w:r>
              <w:t>Problem</w:t>
            </w:r>
            <w:proofErr w:type="spellEnd"/>
            <w:r>
              <w:t xml:space="preserve"> solving</w:t>
            </w:r>
          </w:p>
        </w:tc>
      </w:tr>
      <w:tr w:rsidR="0090279B" w14:paraId="490C8ACD" w14:textId="77777777" w:rsidTr="00C379ED">
        <w:tc>
          <w:tcPr>
            <w:tcW w:w="733" w:type="dxa"/>
            <w:tcBorders>
              <w:left w:val="single" w:sz="1" w:space="0" w:color="000000"/>
              <w:bottom w:val="single" w:sz="1" w:space="0" w:color="000000"/>
            </w:tcBorders>
            <w:shd w:val="clear" w:color="auto" w:fill="auto"/>
          </w:tcPr>
          <w:p w14:paraId="438C9D1F" w14:textId="728512B1" w:rsidR="0090279B" w:rsidRDefault="00F37C28" w:rsidP="00C379ED">
            <w:pPr>
              <w:pStyle w:val="Contenutotabella"/>
              <w:snapToGrid w:val="0"/>
            </w:pPr>
            <w:r>
              <w:t>X</w:t>
            </w:r>
          </w:p>
        </w:tc>
        <w:tc>
          <w:tcPr>
            <w:tcW w:w="4369" w:type="dxa"/>
            <w:tcBorders>
              <w:left w:val="single" w:sz="1" w:space="0" w:color="000000"/>
              <w:bottom w:val="single" w:sz="1" w:space="0" w:color="000000"/>
            </w:tcBorders>
            <w:shd w:val="clear" w:color="auto" w:fill="auto"/>
          </w:tcPr>
          <w:p w14:paraId="04748A94" w14:textId="77777777" w:rsidR="0090279B" w:rsidRDefault="0090279B" w:rsidP="00C379ED">
            <w:pPr>
              <w:pStyle w:val="Contenutotabella"/>
            </w:pPr>
            <w:r>
              <w:t>Lezione Interattiva</w:t>
            </w:r>
          </w:p>
        </w:tc>
        <w:tc>
          <w:tcPr>
            <w:tcW w:w="781" w:type="dxa"/>
            <w:tcBorders>
              <w:left w:val="single" w:sz="1" w:space="0" w:color="000000"/>
              <w:bottom w:val="single" w:sz="1" w:space="0" w:color="000000"/>
            </w:tcBorders>
            <w:shd w:val="clear" w:color="auto" w:fill="auto"/>
          </w:tcPr>
          <w:p w14:paraId="05F4FADA" w14:textId="77777777" w:rsidR="0090279B" w:rsidRDefault="0090279B" w:rsidP="00C379ED">
            <w:pPr>
              <w:pStyle w:val="Contenutotabella"/>
              <w:snapToGrid w:val="0"/>
            </w:pPr>
          </w:p>
        </w:tc>
        <w:tc>
          <w:tcPr>
            <w:tcW w:w="4325" w:type="dxa"/>
            <w:tcBorders>
              <w:left w:val="single" w:sz="1" w:space="0" w:color="000000"/>
              <w:bottom w:val="single" w:sz="1" w:space="0" w:color="000000"/>
              <w:right w:val="single" w:sz="1" w:space="0" w:color="000000"/>
            </w:tcBorders>
            <w:shd w:val="clear" w:color="auto" w:fill="auto"/>
          </w:tcPr>
          <w:p w14:paraId="224841AF" w14:textId="77777777" w:rsidR="0090279B" w:rsidRDefault="0090279B" w:rsidP="00C379ED">
            <w:pPr>
              <w:pStyle w:val="Contenutotabella"/>
            </w:pPr>
            <w:r>
              <w:t>Peer Tutoring</w:t>
            </w:r>
          </w:p>
        </w:tc>
      </w:tr>
      <w:tr w:rsidR="0090279B" w14:paraId="2AE71140" w14:textId="77777777" w:rsidTr="00C379ED">
        <w:tc>
          <w:tcPr>
            <w:tcW w:w="733" w:type="dxa"/>
            <w:tcBorders>
              <w:left w:val="single" w:sz="1" w:space="0" w:color="000000"/>
              <w:bottom w:val="single" w:sz="1" w:space="0" w:color="000000"/>
            </w:tcBorders>
            <w:shd w:val="clear" w:color="auto" w:fill="auto"/>
          </w:tcPr>
          <w:p w14:paraId="0135A51B" w14:textId="762B17B1" w:rsidR="0090279B" w:rsidRDefault="00F37C28" w:rsidP="00C379ED">
            <w:pPr>
              <w:pStyle w:val="Contenutotabella"/>
              <w:snapToGrid w:val="0"/>
            </w:pPr>
            <w:r>
              <w:t>X</w:t>
            </w:r>
          </w:p>
        </w:tc>
        <w:tc>
          <w:tcPr>
            <w:tcW w:w="4369" w:type="dxa"/>
            <w:tcBorders>
              <w:left w:val="single" w:sz="1" w:space="0" w:color="000000"/>
              <w:bottom w:val="single" w:sz="1" w:space="0" w:color="000000"/>
            </w:tcBorders>
            <w:shd w:val="clear" w:color="auto" w:fill="auto"/>
          </w:tcPr>
          <w:p w14:paraId="020BACFE" w14:textId="77777777" w:rsidR="0090279B" w:rsidRDefault="0090279B" w:rsidP="00C379ED">
            <w:pPr>
              <w:pStyle w:val="Contenutotabella"/>
            </w:pPr>
            <w:proofErr w:type="spellStart"/>
            <w:r>
              <w:t>Flipped</w:t>
            </w:r>
            <w:proofErr w:type="spellEnd"/>
            <w:r>
              <w:t xml:space="preserve"> </w:t>
            </w:r>
            <w:proofErr w:type="spellStart"/>
            <w:r>
              <w:t>Classroom</w:t>
            </w:r>
            <w:proofErr w:type="spellEnd"/>
          </w:p>
        </w:tc>
        <w:tc>
          <w:tcPr>
            <w:tcW w:w="781" w:type="dxa"/>
            <w:tcBorders>
              <w:left w:val="single" w:sz="1" w:space="0" w:color="000000"/>
              <w:bottom w:val="single" w:sz="1" w:space="0" w:color="000000"/>
            </w:tcBorders>
            <w:shd w:val="clear" w:color="auto" w:fill="auto"/>
          </w:tcPr>
          <w:p w14:paraId="14F837E3" w14:textId="77777777" w:rsidR="0090279B" w:rsidRDefault="0090279B" w:rsidP="00C379ED">
            <w:pPr>
              <w:pStyle w:val="Contenutotabella"/>
              <w:snapToGrid w:val="0"/>
            </w:pPr>
          </w:p>
        </w:tc>
        <w:tc>
          <w:tcPr>
            <w:tcW w:w="4325" w:type="dxa"/>
            <w:tcBorders>
              <w:left w:val="single" w:sz="1" w:space="0" w:color="000000"/>
              <w:bottom w:val="single" w:sz="1" w:space="0" w:color="000000"/>
              <w:right w:val="single" w:sz="1" w:space="0" w:color="000000"/>
            </w:tcBorders>
            <w:shd w:val="clear" w:color="auto" w:fill="auto"/>
          </w:tcPr>
          <w:p w14:paraId="1184B381" w14:textId="77777777" w:rsidR="0090279B" w:rsidRDefault="0090279B" w:rsidP="00C379ED">
            <w:pPr>
              <w:pStyle w:val="Contenutotabella"/>
            </w:pPr>
            <w:r>
              <w:t>Brain Storming</w:t>
            </w:r>
          </w:p>
        </w:tc>
      </w:tr>
      <w:tr w:rsidR="0090279B" w14:paraId="24445580" w14:textId="77777777" w:rsidTr="00C379ED">
        <w:tc>
          <w:tcPr>
            <w:tcW w:w="733" w:type="dxa"/>
            <w:tcBorders>
              <w:left w:val="single" w:sz="1" w:space="0" w:color="000000"/>
              <w:bottom w:val="single" w:sz="1" w:space="0" w:color="000000"/>
            </w:tcBorders>
            <w:shd w:val="clear" w:color="auto" w:fill="auto"/>
          </w:tcPr>
          <w:p w14:paraId="7D8D9AFA" w14:textId="6E38EA31" w:rsidR="0090279B" w:rsidRDefault="00F37C28" w:rsidP="00C379ED">
            <w:pPr>
              <w:pStyle w:val="Contenutotabella"/>
              <w:snapToGrid w:val="0"/>
            </w:pPr>
            <w:r>
              <w:t>X</w:t>
            </w:r>
          </w:p>
        </w:tc>
        <w:tc>
          <w:tcPr>
            <w:tcW w:w="4369" w:type="dxa"/>
            <w:tcBorders>
              <w:left w:val="single" w:sz="1" w:space="0" w:color="000000"/>
              <w:bottom w:val="single" w:sz="1" w:space="0" w:color="000000"/>
            </w:tcBorders>
            <w:shd w:val="clear" w:color="auto" w:fill="auto"/>
          </w:tcPr>
          <w:p w14:paraId="3C7F5F65" w14:textId="77777777" w:rsidR="0090279B" w:rsidRDefault="0090279B" w:rsidP="00C379ED">
            <w:pPr>
              <w:pStyle w:val="Contenutotabella"/>
            </w:pPr>
            <w:r>
              <w:t>Cooperative Learning</w:t>
            </w:r>
          </w:p>
        </w:tc>
        <w:tc>
          <w:tcPr>
            <w:tcW w:w="781" w:type="dxa"/>
            <w:tcBorders>
              <w:left w:val="single" w:sz="1" w:space="0" w:color="000000"/>
              <w:bottom w:val="single" w:sz="1" w:space="0" w:color="000000"/>
            </w:tcBorders>
            <w:shd w:val="clear" w:color="auto" w:fill="auto"/>
          </w:tcPr>
          <w:p w14:paraId="7D7B7D94" w14:textId="77777777" w:rsidR="0090279B" w:rsidRDefault="0090279B" w:rsidP="00C379ED">
            <w:pPr>
              <w:pStyle w:val="Contenutotabella"/>
              <w:snapToGrid w:val="0"/>
            </w:pPr>
          </w:p>
        </w:tc>
        <w:tc>
          <w:tcPr>
            <w:tcW w:w="4325" w:type="dxa"/>
            <w:tcBorders>
              <w:left w:val="single" w:sz="1" w:space="0" w:color="000000"/>
              <w:bottom w:val="single" w:sz="1" w:space="0" w:color="000000"/>
              <w:right w:val="single" w:sz="1" w:space="0" w:color="000000"/>
            </w:tcBorders>
            <w:shd w:val="clear" w:color="auto" w:fill="auto"/>
          </w:tcPr>
          <w:p w14:paraId="058D9972" w14:textId="2B358F14" w:rsidR="0090279B" w:rsidRDefault="0090279B" w:rsidP="00C379ED">
            <w:pPr>
              <w:pStyle w:val="Contenutotabella"/>
              <w:snapToGrid w:val="0"/>
            </w:pPr>
            <w:r>
              <w:t>Altro (Specificare: …...)</w:t>
            </w:r>
          </w:p>
        </w:tc>
      </w:tr>
    </w:tbl>
    <w:p w14:paraId="6C90D3FB" w14:textId="77777777" w:rsidR="0090279B" w:rsidRDefault="0090279B" w:rsidP="0090279B">
      <w:pPr>
        <w:spacing w:before="60" w:after="60"/>
        <w:rPr>
          <w:rFonts w:ascii="Garamond" w:hAnsi="Garamond" w:cs="Garamond"/>
        </w:rPr>
      </w:pPr>
    </w:p>
    <w:p w14:paraId="0B214524" w14:textId="77777777" w:rsidR="0090279B" w:rsidRDefault="0090279B" w:rsidP="0090279B">
      <w:pPr>
        <w:numPr>
          <w:ilvl w:val="0"/>
          <w:numId w:val="3"/>
        </w:numPr>
        <w:spacing w:before="60" w:after="60"/>
        <w:rPr>
          <w:rFonts w:ascii="Garamond" w:hAnsi="Garamond" w:cs="Garamond"/>
        </w:rPr>
      </w:pPr>
      <w:r>
        <w:rPr>
          <w:rFonts w:ascii="Garamond" w:hAnsi="Garamond" w:cs="Garamond"/>
        </w:rPr>
        <w:t>STRUMENTI</w:t>
      </w:r>
    </w:p>
    <w:p w14:paraId="16661A6C" w14:textId="77777777" w:rsidR="0090279B" w:rsidRDefault="0090279B" w:rsidP="0090279B">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700"/>
        <w:gridCol w:w="4402"/>
        <w:gridCol w:w="831"/>
        <w:gridCol w:w="4275"/>
      </w:tblGrid>
      <w:tr w:rsidR="0090279B" w14:paraId="1C1B7574" w14:textId="77777777" w:rsidTr="00C379ED">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14:paraId="66105861" w14:textId="77777777" w:rsidR="0090279B" w:rsidRDefault="0090279B" w:rsidP="00C379ED">
            <w:pPr>
              <w:pStyle w:val="Contenutotabella"/>
            </w:pPr>
            <w:r>
              <w:t>Durante l'anno scolastico saranno utilizzati i seguenti strumenti didattici (indicare con una X quelli utilizzati):</w:t>
            </w:r>
          </w:p>
        </w:tc>
      </w:tr>
      <w:tr w:rsidR="0090279B" w14:paraId="01C5F597" w14:textId="77777777" w:rsidTr="00C379ED">
        <w:tc>
          <w:tcPr>
            <w:tcW w:w="700" w:type="dxa"/>
            <w:tcBorders>
              <w:left w:val="single" w:sz="1" w:space="0" w:color="000000"/>
              <w:bottom w:val="single" w:sz="1" w:space="0" w:color="000000"/>
            </w:tcBorders>
            <w:shd w:val="clear" w:color="auto" w:fill="auto"/>
          </w:tcPr>
          <w:p w14:paraId="6475B26A" w14:textId="132AFC2F" w:rsidR="0090279B" w:rsidRDefault="00F37C28" w:rsidP="00C379ED">
            <w:pPr>
              <w:pStyle w:val="Contenutotabella"/>
              <w:snapToGrid w:val="0"/>
            </w:pPr>
            <w:r>
              <w:lastRenderedPageBreak/>
              <w:t>X</w:t>
            </w:r>
          </w:p>
        </w:tc>
        <w:tc>
          <w:tcPr>
            <w:tcW w:w="4402" w:type="dxa"/>
            <w:tcBorders>
              <w:left w:val="single" w:sz="1" w:space="0" w:color="000000"/>
              <w:bottom w:val="single" w:sz="1" w:space="0" w:color="000000"/>
            </w:tcBorders>
            <w:shd w:val="clear" w:color="auto" w:fill="auto"/>
          </w:tcPr>
          <w:p w14:paraId="124A6D18" w14:textId="77777777" w:rsidR="0090279B" w:rsidRDefault="0090279B" w:rsidP="00C379ED">
            <w:pPr>
              <w:pStyle w:val="Contenutotabella"/>
            </w:pPr>
            <w:r>
              <w:t>Libri di Testo cartacei o digitali</w:t>
            </w:r>
          </w:p>
        </w:tc>
        <w:tc>
          <w:tcPr>
            <w:tcW w:w="831" w:type="dxa"/>
            <w:tcBorders>
              <w:left w:val="single" w:sz="1" w:space="0" w:color="000000"/>
              <w:bottom w:val="single" w:sz="1" w:space="0" w:color="000000"/>
            </w:tcBorders>
            <w:shd w:val="clear" w:color="auto" w:fill="auto"/>
          </w:tcPr>
          <w:p w14:paraId="4C47EA5D" w14:textId="37E9DEC1" w:rsidR="0090279B" w:rsidRDefault="00F37C28" w:rsidP="00C379ED">
            <w:pPr>
              <w:pStyle w:val="Contenutotabella"/>
              <w:snapToGrid w:val="0"/>
            </w:pPr>
            <w:r>
              <w:t>X</w:t>
            </w:r>
          </w:p>
        </w:tc>
        <w:tc>
          <w:tcPr>
            <w:tcW w:w="4275" w:type="dxa"/>
            <w:tcBorders>
              <w:left w:val="single" w:sz="1" w:space="0" w:color="000000"/>
              <w:bottom w:val="single" w:sz="1" w:space="0" w:color="000000"/>
              <w:right w:val="single" w:sz="1" w:space="0" w:color="000000"/>
            </w:tcBorders>
            <w:shd w:val="clear" w:color="auto" w:fill="auto"/>
          </w:tcPr>
          <w:p w14:paraId="7DF6D7E9" w14:textId="77777777" w:rsidR="0090279B" w:rsidRDefault="0090279B" w:rsidP="00C379ED">
            <w:pPr>
              <w:pStyle w:val="Contenutotabella"/>
            </w:pPr>
            <w:r>
              <w:t xml:space="preserve">Internet </w:t>
            </w:r>
          </w:p>
        </w:tc>
      </w:tr>
      <w:tr w:rsidR="0090279B" w14:paraId="6D7CAF5F" w14:textId="77777777" w:rsidTr="00C379ED">
        <w:tc>
          <w:tcPr>
            <w:tcW w:w="700" w:type="dxa"/>
            <w:tcBorders>
              <w:left w:val="single" w:sz="1" w:space="0" w:color="000000"/>
              <w:bottom w:val="single" w:sz="1" w:space="0" w:color="000000"/>
            </w:tcBorders>
            <w:shd w:val="clear" w:color="auto" w:fill="auto"/>
          </w:tcPr>
          <w:p w14:paraId="226B63B8" w14:textId="73194288" w:rsidR="0090279B" w:rsidRDefault="00F37C28" w:rsidP="00C379ED">
            <w:pPr>
              <w:pStyle w:val="Contenutotabella"/>
              <w:snapToGrid w:val="0"/>
            </w:pPr>
            <w:r>
              <w:t>X</w:t>
            </w:r>
          </w:p>
        </w:tc>
        <w:tc>
          <w:tcPr>
            <w:tcW w:w="4402" w:type="dxa"/>
            <w:tcBorders>
              <w:left w:val="single" w:sz="1" w:space="0" w:color="000000"/>
              <w:bottom w:val="single" w:sz="1" w:space="0" w:color="000000"/>
            </w:tcBorders>
            <w:shd w:val="clear" w:color="auto" w:fill="auto"/>
          </w:tcPr>
          <w:p w14:paraId="0CDD56BA" w14:textId="77777777" w:rsidR="0090279B" w:rsidRDefault="0090279B" w:rsidP="00C379ED">
            <w:pPr>
              <w:pStyle w:val="Contenutotabella"/>
            </w:pPr>
            <w:r>
              <w:t>Testi di Consultazione</w:t>
            </w:r>
          </w:p>
        </w:tc>
        <w:tc>
          <w:tcPr>
            <w:tcW w:w="831" w:type="dxa"/>
            <w:tcBorders>
              <w:left w:val="single" w:sz="1" w:space="0" w:color="000000"/>
              <w:bottom w:val="single" w:sz="1" w:space="0" w:color="000000"/>
            </w:tcBorders>
            <w:shd w:val="clear" w:color="auto" w:fill="auto"/>
          </w:tcPr>
          <w:p w14:paraId="2254CFA0" w14:textId="221366DC" w:rsidR="0090279B" w:rsidRDefault="00F37C28" w:rsidP="00C379ED">
            <w:pPr>
              <w:pStyle w:val="Contenutotabella"/>
              <w:snapToGrid w:val="0"/>
            </w:pPr>
            <w:r>
              <w:t>X</w:t>
            </w:r>
          </w:p>
        </w:tc>
        <w:tc>
          <w:tcPr>
            <w:tcW w:w="4275" w:type="dxa"/>
            <w:tcBorders>
              <w:left w:val="single" w:sz="1" w:space="0" w:color="000000"/>
              <w:bottom w:val="single" w:sz="1" w:space="0" w:color="000000"/>
              <w:right w:val="single" w:sz="1" w:space="0" w:color="000000"/>
            </w:tcBorders>
            <w:shd w:val="clear" w:color="auto" w:fill="auto"/>
          </w:tcPr>
          <w:p w14:paraId="2AADED7D" w14:textId="77777777" w:rsidR="0090279B" w:rsidRDefault="0090279B" w:rsidP="00C379ED">
            <w:pPr>
              <w:pStyle w:val="Contenutotabella"/>
            </w:pPr>
            <w:r>
              <w:t>Software Applicativi</w:t>
            </w:r>
          </w:p>
        </w:tc>
      </w:tr>
      <w:tr w:rsidR="0090279B" w14:paraId="3A8A820E" w14:textId="77777777" w:rsidTr="00C379ED">
        <w:tc>
          <w:tcPr>
            <w:tcW w:w="700" w:type="dxa"/>
            <w:tcBorders>
              <w:left w:val="single" w:sz="1" w:space="0" w:color="000000"/>
              <w:bottom w:val="single" w:sz="1" w:space="0" w:color="000000"/>
            </w:tcBorders>
            <w:shd w:val="clear" w:color="auto" w:fill="auto"/>
          </w:tcPr>
          <w:p w14:paraId="6360BCFB" w14:textId="2B1A42BC" w:rsidR="0090279B" w:rsidRDefault="00F37C28" w:rsidP="00C379ED">
            <w:pPr>
              <w:pStyle w:val="Contenutotabella"/>
              <w:snapToGrid w:val="0"/>
            </w:pPr>
            <w:r>
              <w:t>X</w:t>
            </w:r>
          </w:p>
        </w:tc>
        <w:tc>
          <w:tcPr>
            <w:tcW w:w="4402" w:type="dxa"/>
            <w:tcBorders>
              <w:left w:val="single" w:sz="1" w:space="0" w:color="000000"/>
              <w:bottom w:val="single" w:sz="1" w:space="0" w:color="000000"/>
            </w:tcBorders>
            <w:shd w:val="clear" w:color="auto" w:fill="auto"/>
          </w:tcPr>
          <w:p w14:paraId="113ED190" w14:textId="77777777" w:rsidR="0090279B" w:rsidRDefault="0090279B" w:rsidP="00C379ED">
            <w:pPr>
              <w:pStyle w:val="Contenutotabella"/>
            </w:pPr>
            <w:r>
              <w:t>Dispense, Schemi, Mappe Concettuali</w:t>
            </w:r>
          </w:p>
        </w:tc>
        <w:tc>
          <w:tcPr>
            <w:tcW w:w="831" w:type="dxa"/>
            <w:tcBorders>
              <w:left w:val="single" w:sz="1" w:space="0" w:color="000000"/>
              <w:bottom w:val="single" w:sz="1" w:space="0" w:color="000000"/>
            </w:tcBorders>
            <w:shd w:val="clear" w:color="auto" w:fill="auto"/>
          </w:tcPr>
          <w:p w14:paraId="31FA35C3" w14:textId="77777777" w:rsidR="0090279B" w:rsidRDefault="0090279B" w:rsidP="00C379ED">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14:paraId="66ED595F" w14:textId="77777777" w:rsidR="0090279B" w:rsidRDefault="0090279B" w:rsidP="00C379ED">
            <w:pPr>
              <w:pStyle w:val="Contenutotabella"/>
            </w:pPr>
            <w:r>
              <w:t>Quotidiani</w:t>
            </w:r>
          </w:p>
        </w:tc>
      </w:tr>
      <w:tr w:rsidR="0090279B" w14:paraId="388C9FFA" w14:textId="77777777" w:rsidTr="00C379ED">
        <w:tc>
          <w:tcPr>
            <w:tcW w:w="700" w:type="dxa"/>
            <w:tcBorders>
              <w:left w:val="single" w:sz="1" w:space="0" w:color="000000"/>
              <w:bottom w:val="single" w:sz="1" w:space="0" w:color="000000"/>
            </w:tcBorders>
            <w:shd w:val="clear" w:color="auto" w:fill="auto"/>
          </w:tcPr>
          <w:p w14:paraId="6EAC262E" w14:textId="297EEC5B" w:rsidR="0090279B" w:rsidRDefault="00F37C28" w:rsidP="00C379ED">
            <w:pPr>
              <w:pStyle w:val="Contenutotabella"/>
              <w:snapToGrid w:val="0"/>
            </w:pPr>
            <w:r>
              <w:t>X</w:t>
            </w:r>
          </w:p>
        </w:tc>
        <w:tc>
          <w:tcPr>
            <w:tcW w:w="4402" w:type="dxa"/>
            <w:tcBorders>
              <w:left w:val="single" w:sz="1" w:space="0" w:color="000000"/>
              <w:bottom w:val="single" w:sz="1" w:space="0" w:color="000000"/>
            </w:tcBorders>
            <w:shd w:val="clear" w:color="auto" w:fill="auto"/>
          </w:tcPr>
          <w:p w14:paraId="5D419D68" w14:textId="77777777" w:rsidR="0090279B" w:rsidRDefault="0090279B" w:rsidP="00C379ED">
            <w:pPr>
              <w:pStyle w:val="Contenutotabella"/>
            </w:pPr>
            <w:r>
              <w:t>Videolezioni</w:t>
            </w:r>
          </w:p>
        </w:tc>
        <w:tc>
          <w:tcPr>
            <w:tcW w:w="831" w:type="dxa"/>
            <w:tcBorders>
              <w:left w:val="single" w:sz="1" w:space="0" w:color="000000"/>
              <w:bottom w:val="single" w:sz="1" w:space="0" w:color="000000"/>
            </w:tcBorders>
            <w:shd w:val="clear" w:color="auto" w:fill="auto"/>
          </w:tcPr>
          <w:p w14:paraId="394091CC" w14:textId="36BBA994" w:rsidR="0090279B" w:rsidRDefault="00F37C28" w:rsidP="00C379ED">
            <w:pPr>
              <w:pStyle w:val="Contenutotabella"/>
              <w:snapToGrid w:val="0"/>
            </w:pPr>
            <w:r>
              <w:t>XXX</w:t>
            </w:r>
          </w:p>
        </w:tc>
        <w:tc>
          <w:tcPr>
            <w:tcW w:w="4275" w:type="dxa"/>
            <w:tcBorders>
              <w:left w:val="single" w:sz="1" w:space="0" w:color="000000"/>
              <w:bottom w:val="single" w:sz="1" w:space="0" w:color="000000"/>
              <w:right w:val="single" w:sz="1" w:space="0" w:color="000000"/>
            </w:tcBorders>
            <w:shd w:val="clear" w:color="auto" w:fill="auto"/>
          </w:tcPr>
          <w:p w14:paraId="7D2611FA" w14:textId="77777777" w:rsidR="0090279B" w:rsidRDefault="0090279B" w:rsidP="00C379ED">
            <w:pPr>
              <w:pStyle w:val="Contenutotabella"/>
            </w:pPr>
            <w:r>
              <w:t xml:space="preserve">Laboratori </w:t>
            </w:r>
          </w:p>
        </w:tc>
      </w:tr>
      <w:tr w:rsidR="0090279B" w14:paraId="4326F0FB" w14:textId="77777777" w:rsidTr="00C379ED">
        <w:tc>
          <w:tcPr>
            <w:tcW w:w="700" w:type="dxa"/>
            <w:tcBorders>
              <w:left w:val="single" w:sz="1" w:space="0" w:color="000000"/>
              <w:bottom w:val="single" w:sz="1" w:space="0" w:color="000000"/>
            </w:tcBorders>
            <w:shd w:val="clear" w:color="auto" w:fill="auto"/>
          </w:tcPr>
          <w:p w14:paraId="05E212EA" w14:textId="053E3288" w:rsidR="0090279B" w:rsidRDefault="00F37C28" w:rsidP="00C379ED">
            <w:pPr>
              <w:pStyle w:val="Contenutotabella"/>
              <w:snapToGrid w:val="0"/>
            </w:pPr>
            <w:r>
              <w:t>X</w:t>
            </w:r>
          </w:p>
        </w:tc>
        <w:tc>
          <w:tcPr>
            <w:tcW w:w="4402" w:type="dxa"/>
            <w:tcBorders>
              <w:left w:val="single" w:sz="1" w:space="0" w:color="000000"/>
              <w:bottom w:val="single" w:sz="1" w:space="0" w:color="000000"/>
            </w:tcBorders>
            <w:shd w:val="clear" w:color="auto" w:fill="auto"/>
          </w:tcPr>
          <w:p w14:paraId="4CFC4D5C" w14:textId="77777777" w:rsidR="0090279B" w:rsidRDefault="0090279B" w:rsidP="00C379ED">
            <w:pPr>
              <w:pStyle w:val="Contenutotabella"/>
            </w:pPr>
            <w:r>
              <w:t>LIM</w:t>
            </w:r>
          </w:p>
        </w:tc>
        <w:tc>
          <w:tcPr>
            <w:tcW w:w="831" w:type="dxa"/>
            <w:tcBorders>
              <w:left w:val="single" w:sz="1" w:space="0" w:color="000000"/>
              <w:bottom w:val="single" w:sz="1" w:space="0" w:color="000000"/>
            </w:tcBorders>
            <w:shd w:val="clear" w:color="auto" w:fill="auto"/>
          </w:tcPr>
          <w:p w14:paraId="06309EAA" w14:textId="586567CF" w:rsidR="0090279B" w:rsidRDefault="00F37C28" w:rsidP="00C379ED">
            <w:pPr>
              <w:pStyle w:val="Contenutotabella"/>
              <w:snapToGrid w:val="0"/>
            </w:pPr>
            <w:r>
              <w:t>X</w:t>
            </w:r>
          </w:p>
        </w:tc>
        <w:tc>
          <w:tcPr>
            <w:tcW w:w="4275" w:type="dxa"/>
            <w:tcBorders>
              <w:left w:val="single" w:sz="1" w:space="0" w:color="000000"/>
              <w:bottom w:val="single" w:sz="1" w:space="0" w:color="000000"/>
              <w:right w:val="single" w:sz="1" w:space="0" w:color="000000"/>
            </w:tcBorders>
            <w:shd w:val="clear" w:color="auto" w:fill="auto"/>
          </w:tcPr>
          <w:p w14:paraId="124383E0" w14:textId="77777777" w:rsidR="0090279B" w:rsidRDefault="0090279B" w:rsidP="00C379ED">
            <w:pPr>
              <w:pStyle w:val="Contenutotabella"/>
            </w:pPr>
            <w:r>
              <w:t>PC</w:t>
            </w:r>
          </w:p>
        </w:tc>
      </w:tr>
      <w:tr w:rsidR="0090279B" w14:paraId="1A9B6072" w14:textId="77777777" w:rsidTr="00C379ED">
        <w:tc>
          <w:tcPr>
            <w:tcW w:w="700" w:type="dxa"/>
            <w:tcBorders>
              <w:left w:val="single" w:sz="1" w:space="0" w:color="000000"/>
              <w:bottom w:val="single" w:sz="1" w:space="0" w:color="000000"/>
            </w:tcBorders>
            <w:shd w:val="clear" w:color="auto" w:fill="auto"/>
          </w:tcPr>
          <w:p w14:paraId="47F7A766" w14:textId="3E254C38" w:rsidR="0090279B" w:rsidRDefault="00F37C28" w:rsidP="00C379ED">
            <w:pPr>
              <w:pStyle w:val="Contenutotabella"/>
              <w:snapToGrid w:val="0"/>
            </w:pPr>
            <w:r>
              <w:t>X</w:t>
            </w:r>
          </w:p>
        </w:tc>
        <w:tc>
          <w:tcPr>
            <w:tcW w:w="4402" w:type="dxa"/>
            <w:tcBorders>
              <w:left w:val="single" w:sz="1" w:space="0" w:color="000000"/>
              <w:bottom w:val="single" w:sz="1" w:space="0" w:color="000000"/>
            </w:tcBorders>
            <w:shd w:val="clear" w:color="auto" w:fill="auto"/>
          </w:tcPr>
          <w:p w14:paraId="02DDC235" w14:textId="77777777" w:rsidR="0090279B" w:rsidRDefault="0090279B" w:rsidP="00C379ED">
            <w:pPr>
              <w:pStyle w:val="Contenutotabella"/>
            </w:pPr>
            <w:r>
              <w:t>Supporti Multimediali</w:t>
            </w:r>
          </w:p>
        </w:tc>
        <w:tc>
          <w:tcPr>
            <w:tcW w:w="831" w:type="dxa"/>
            <w:tcBorders>
              <w:left w:val="single" w:sz="1" w:space="0" w:color="000000"/>
              <w:bottom w:val="single" w:sz="1" w:space="0" w:color="000000"/>
            </w:tcBorders>
            <w:shd w:val="clear" w:color="auto" w:fill="auto"/>
          </w:tcPr>
          <w:p w14:paraId="1070300B" w14:textId="77777777" w:rsidR="0090279B" w:rsidRDefault="0090279B" w:rsidP="00C379ED">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14:paraId="3AEFBFBC" w14:textId="40BEBA93" w:rsidR="0090279B" w:rsidRDefault="0090279B" w:rsidP="00C379ED">
            <w:pPr>
              <w:pStyle w:val="Contenutotabella"/>
              <w:snapToGrid w:val="0"/>
            </w:pPr>
            <w:r>
              <w:t>Altro (Specificare: …...)</w:t>
            </w:r>
          </w:p>
        </w:tc>
      </w:tr>
    </w:tbl>
    <w:p w14:paraId="55CFC463" w14:textId="77777777" w:rsidR="0090279B" w:rsidRPr="002C1F0C" w:rsidRDefault="0090279B" w:rsidP="0090279B">
      <w:pPr>
        <w:spacing w:before="60" w:after="60"/>
        <w:rPr>
          <w:rFonts w:ascii="Garamond" w:hAnsi="Garamond" w:cs="Garamond"/>
          <w:sz w:val="16"/>
          <w:szCs w:val="16"/>
        </w:rPr>
      </w:pPr>
    </w:p>
    <w:p w14:paraId="1EADF50A" w14:textId="77777777" w:rsidR="0090279B" w:rsidRDefault="0090279B" w:rsidP="0090279B">
      <w:pPr>
        <w:numPr>
          <w:ilvl w:val="0"/>
          <w:numId w:val="3"/>
        </w:numPr>
        <w:spacing w:before="60" w:after="60"/>
        <w:rPr>
          <w:rFonts w:ascii="Garamond" w:hAnsi="Garamond" w:cs="Garamond"/>
        </w:rPr>
      </w:pPr>
      <w:r>
        <w:rPr>
          <w:rFonts w:ascii="Garamond" w:hAnsi="Garamond" w:cs="Garamond"/>
        </w:rPr>
        <w:t xml:space="preserve">TIPOLOGIE E NUMERO DI PROVE DI VERIFICA </w:t>
      </w:r>
    </w:p>
    <w:p w14:paraId="129E49C4" w14:textId="77777777" w:rsidR="0090279B" w:rsidRPr="002C1F0C" w:rsidRDefault="0090279B" w:rsidP="0090279B">
      <w:pPr>
        <w:spacing w:before="60" w:after="60"/>
        <w:rPr>
          <w:rFonts w:ascii="Garamond" w:hAnsi="Garamond" w:cs="Garamond"/>
          <w:sz w:val="16"/>
          <w:szCs w:val="1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400"/>
        <w:gridCol w:w="617"/>
        <w:gridCol w:w="3166"/>
        <w:gridCol w:w="1384"/>
        <w:gridCol w:w="550"/>
        <w:gridCol w:w="3091"/>
      </w:tblGrid>
      <w:tr w:rsidR="0090279B" w14:paraId="0A904AE4" w14:textId="77777777" w:rsidTr="00C379ED">
        <w:tc>
          <w:tcPr>
            <w:tcW w:w="1400" w:type="dxa"/>
            <w:tcBorders>
              <w:top w:val="single" w:sz="1" w:space="0" w:color="000000"/>
              <w:left w:val="single" w:sz="1" w:space="0" w:color="000000"/>
              <w:bottom w:val="single" w:sz="1" w:space="0" w:color="000000"/>
            </w:tcBorders>
            <w:shd w:val="clear" w:color="auto" w:fill="CCCCCC"/>
          </w:tcPr>
          <w:p w14:paraId="5D80A278" w14:textId="77777777" w:rsidR="0090279B" w:rsidRDefault="0090279B" w:rsidP="00C379ED">
            <w:pPr>
              <w:pStyle w:val="Contenutotabella"/>
              <w:jc w:val="center"/>
            </w:pPr>
            <w:r>
              <w:t>PROVA</w:t>
            </w:r>
          </w:p>
        </w:tc>
        <w:tc>
          <w:tcPr>
            <w:tcW w:w="3783" w:type="dxa"/>
            <w:gridSpan w:val="2"/>
            <w:tcBorders>
              <w:top w:val="single" w:sz="1" w:space="0" w:color="000000"/>
              <w:left w:val="single" w:sz="1" w:space="0" w:color="000000"/>
              <w:bottom w:val="single" w:sz="1" w:space="0" w:color="000000"/>
            </w:tcBorders>
            <w:shd w:val="clear" w:color="auto" w:fill="CCCCCC"/>
          </w:tcPr>
          <w:p w14:paraId="2AE5AD43" w14:textId="77777777" w:rsidR="0090279B" w:rsidRDefault="0090279B" w:rsidP="00C379ED">
            <w:pPr>
              <w:pStyle w:val="Contenutotabella"/>
              <w:jc w:val="center"/>
            </w:pPr>
            <w:r>
              <w:t xml:space="preserve">TIPOLOGIE </w:t>
            </w:r>
          </w:p>
        </w:tc>
        <w:tc>
          <w:tcPr>
            <w:tcW w:w="1384" w:type="dxa"/>
            <w:tcBorders>
              <w:top w:val="single" w:sz="1" w:space="0" w:color="000000"/>
              <w:left w:val="single" w:sz="1" w:space="0" w:color="000000"/>
              <w:bottom w:val="single" w:sz="1" w:space="0" w:color="000000"/>
            </w:tcBorders>
            <w:shd w:val="clear" w:color="auto" w:fill="CCCCCC"/>
          </w:tcPr>
          <w:p w14:paraId="4834AABF" w14:textId="77777777" w:rsidR="0090279B" w:rsidRDefault="0090279B" w:rsidP="00C379ED">
            <w:pPr>
              <w:pStyle w:val="Contenutotabella"/>
              <w:jc w:val="center"/>
            </w:pPr>
            <w:r>
              <w:t>PROVA</w:t>
            </w:r>
          </w:p>
        </w:tc>
        <w:tc>
          <w:tcPr>
            <w:tcW w:w="3641" w:type="dxa"/>
            <w:gridSpan w:val="2"/>
            <w:tcBorders>
              <w:top w:val="single" w:sz="1" w:space="0" w:color="000000"/>
              <w:left w:val="single" w:sz="1" w:space="0" w:color="000000"/>
              <w:bottom w:val="single" w:sz="1" w:space="0" w:color="000000"/>
              <w:right w:val="single" w:sz="1" w:space="0" w:color="000000"/>
            </w:tcBorders>
            <w:shd w:val="clear" w:color="auto" w:fill="CCCCCC"/>
          </w:tcPr>
          <w:p w14:paraId="27873F33" w14:textId="77777777" w:rsidR="0090279B" w:rsidRDefault="0090279B" w:rsidP="00C379ED">
            <w:pPr>
              <w:pStyle w:val="Contenutotabella"/>
              <w:jc w:val="center"/>
            </w:pPr>
            <w:r>
              <w:t xml:space="preserve">TIPOLOGIE </w:t>
            </w:r>
          </w:p>
        </w:tc>
      </w:tr>
      <w:tr w:rsidR="0090279B" w14:paraId="0C758730" w14:textId="77777777" w:rsidTr="00F37C28">
        <w:trPr>
          <w:trHeight w:val="529"/>
        </w:trPr>
        <w:tc>
          <w:tcPr>
            <w:tcW w:w="1400" w:type="dxa"/>
            <w:vMerge w:val="restart"/>
            <w:tcBorders>
              <w:left w:val="single" w:sz="1" w:space="0" w:color="000000"/>
              <w:bottom w:val="single" w:sz="1" w:space="0" w:color="000000"/>
            </w:tcBorders>
            <w:shd w:val="clear" w:color="auto" w:fill="auto"/>
          </w:tcPr>
          <w:p w14:paraId="5C95CB9E" w14:textId="77777777" w:rsidR="0090279B" w:rsidRDefault="0090279B" w:rsidP="00C379ED">
            <w:pPr>
              <w:pStyle w:val="Contenutotabella"/>
              <w:jc w:val="center"/>
              <w:rPr>
                <w:sz w:val="20"/>
                <w:szCs w:val="20"/>
              </w:rPr>
            </w:pPr>
            <w:r>
              <w:t>SCRITTA</w:t>
            </w:r>
          </w:p>
        </w:tc>
        <w:tc>
          <w:tcPr>
            <w:tcW w:w="617" w:type="dxa"/>
            <w:tcBorders>
              <w:left w:val="single" w:sz="1" w:space="0" w:color="000000"/>
              <w:bottom w:val="single" w:sz="1" w:space="0" w:color="000000"/>
            </w:tcBorders>
            <w:shd w:val="clear" w:color="auto" w:fill="auto"/>
          </w:tcPr>
          <w:p w14:paraId="79B14E7A" w14:textId="77777777" w:rsidR="0090279B" w:rsidRDefault="0090279B" w:rsidP="00C379ED">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14:paraId="221C959C" w14:textId="77777777" w:rsidR="0090279B" w:rsidRDefault="0090279B" w:rsidP="00C379ED">
            <w:pPr>
              <w:keepNext/>
              <w:keepLines/>
              <w:spacing w:after="3" w:line="254" w:lineRule="auto"/>
            </w:pPr>
            <w:r>
              <w:t>Analisi del testo, saggio breve, articolo di giornale, tema</w:t>
            </w:r>
          </w:p>
        </w:tc>
        <w:tc>
          <w:tcPr>
            <w:tcW w:w="1384" w:type="dxa"/>
            <w:vMerge w:val="restart"/>
            <w:tcBorders>
              <w:left w:val="single" w:sz="1" w:space="0" w:color="000000"/>
              <w:bottom w:val="single" w:sz="1" w:space="0" w:color="000000"/>
            </w:tcBorders>
            <w:shd w:val="clear" w:color="auto" w:fill="auto"/>
          </w:tcPr>
          <w:p w14:paraId="3DA43BBE" w14:textId="77777777" w:rsidR="0090279B" w:rsidRDefault="0090279B" w:rsidP="00C379ED">
            <w:pPr>
              <w:pStyle w:val="Contenutotabella"/>
            </w:pPr>
            <w:r>
              <w:t xml:space="preserve"> GRAFICA</w:t>
            </w:r>
          </w:p>
        </w:tc>
        <w:tc>
          <w:tcPr>
            <w:tcW w:w="550" w:type="dxa"/>
            <w:tcBorders>
              <w:left w:val="single" w:sz="1" w:space="0" w:color="000000"/>
              <w:bottom w:val="single" w:sz="1" w:space="0" w:color="000000"/>
            </w:tcBorders>
            <w:shd w:val="clear" w:color="auto" w:fill="auto"/>
          </w:tcPr>
          <w:p w14:paraId="6094B918" w14:textId="4634C60D" w:rsidR="0090279B" w:rsidRDefault="00F37C28" w:rsidP="00C379ED">
            <w:pPr>
              <w:pStyle w:val="Contenutotabella"/>
              <w:snapToGrid w:val="0"/>
            </w:pPr>
            <w:r>
              <w:t>X</w:t>
            </w:r>
          </w:p>
        </w:tc>
        <w:tc>
          <w:tcPr>
            <w:tcW w:w="3091" w:type="dxa"/>
            <w:tcBorders>
              <w:left w:val="single" w:sz="1" w:space="0" w:color="000000"/>
              <w:bottom w:val="single" w:sz="1" w:space="0" w:color="000000"/>
              <w:right w:val="single" w:sz="1" w:space="0" w:color="000000"/>
            </w:tcBorders>
            <w:shd w:val="clear" w:color="auto" w:fill="auto"/>
          </w:tcPr>
          <w:p w14:paraId="448DBC17" w14:textId="77777777" w:rsidR="0090279B" w:rsidRDefault="0090279B" w:rsidP="00C379ED">
            <w:pPr>
              <w:pStyle w:val="Contenutotabella"/>
            </w:pPr>
            <w:r>
              <w:t>Tavola di disegno tecnico</w:t>
            </w:r>
          </w:p>
        </w:tc>
      </w:tr>
      <w:tr w:rsidR="0090279B" w14:paraId="35A6C1F7" w14:textId="77777777" w:rsidTr="00C379ED">
        <w:tc>
          <w:tcPr>
            <w:tcW w:w="1400" w:type="dxa"/>
            <w:vMerge/>
            <w:tcBorders>
              <w:left w:val="single" w:sz="1" w:space="0" w:color="000000"/>
              <w:bottom w:val="single" w:sz="1" w:space="0" w:color="000000"/>
            </w:tcBorders>
            <w:shd w:val="clear" w:color="auto" w:fill="auto"/>
          </w:tcPr>
          <w:p w14:paraId="13D00532" w14:textId="77777777" w:rsidR="0090279B" w:rsidRDefault="0090279B" w:rsidP="00C379ED">
            <w:pPr>
              <w:pStyle w:val="Contenutotabella"/>
              <w:snapToGrid w:val="0"/>
            </w:pPr>
          </w:p>
        </w:tc>
        <w:tc>
          <w:tcPr>
            <w:tcW w:w="617" w:type="dxa"/>
            <w:tcBorders>
              <w:left w:val="single" w:sz="1" w:space="0" w:color="000000"/>
              <w:bottom w:val="single" w:sz="1" w:space="0" w:color="000000"/>
            </w:tcBorders>
            <w:shd w:val="clear" w:color="auto" w:fill="auto"/>
          </w:tcPr>
          <w:p w14:paraId="2E6410F4" w14:textId="77777777" w:rsidR="0090279B" w:rsidRDefault="0090279B" w:rsidP="00C379ED">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14:paraId="4FEB268C" w14:textId="77777777" w:rsidR="0090279B" w:rsidRDefault="0090279B" w:rsidP="00C379ED">
            <w:pPr>
              <w:keepNext/>
              <w:keepLines/>
              <w:spacing w:after="3" w:line="254" w:lineRule="auto"/>
            </w:pPr>
            <w:r>
              <w:t>Traduzione</w:t>
            </w:r>
          </w:p>
        </w:tc>
        <w:tc>
          <w:tcPr>
            <w:tcW w:w="1384" w:type="dxa"/>
            <w:vMerge/>
            <w:tcBorders>
              <w:left w:val="single" w:sz="1" w:space="0" w:color="000000"/>
              <w:bottom w:val="single" w:sz="1" w:space="0" w:color="000000"/>
            </w:tcBorders>
            <w:shd w:val="clear" w:color="auto" w:fill="auto"/>
          </w:tcPr>
          <w:p w14:paraId="0B32B4C2" w14:textId="77777777" w:rsidR="0090279B" w:rsidRDefault="0090279B" w:rsidP="00C379ED">
            <w:pPr>
              <w:pStyle w:val="Contenutotabella"/>
              <w:snapToGrid w:val="0"/>
            </w:pPr>
          </w:p>
        </w:tc>
        <w:tc>
          <w:tcPr>
            <w:tcW w:w="550" w:type="dxa"/>
            <w:tcBorders>
              <w:left w:val="single" w:sz="1" w:space="0" w:color="000000"/>
              <w:bottom w:val="single" w:sz="1" w:space="0" w:color="000000"/>
            </w:tcBorders>
            <w:shd w:val="clear" w:color="auto" w:fill="auto"/>
          </w:tcPr>
          <w:p w14:paraId="334D3F88" w14:textId="77777777" w:rsidR="0090279B" w:rsidRDefault="0090279B" w:rsidP="00C379ED">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14:paraId="358B2211" w14:textId="77777777" w:rsidR="0090279B" w:rsidRDefault="0090279B" w:rsidP="00C379ED">
            <w:pPr>
              <w:pStyle w:val="Contenutotabella"/>
            </w:pPr>
            <w:r>
              <w:t>Progetto</w:t>
            </w:r>
          </w:p>
        </w:tc>
      </w:tr>
      <w:tr w:rsidR="0090279B" w14:paraId="69BD23A0" w14:textId="77777777" w:rsidTr="00C379ED">
        <w:tc>
          <w:tcPr>
            <w:tcW w:w="1400" w:type="dxa"/>
            <w:vMerge/>
            <w:tcBorders>
              <w:left w:val="single" w:sz="1" w:space="0" w:color="000000"/>
              <w:bottom w:val="single" w:sz="1" w:space="0" w:color="000000"/>
            </w:tcBorders>
            <w:shd w:val="clear" w:color="auto" w:fill="auto"/>
          </w:tcPr>
          <w:p w14:paraId="596BE7C3" w14:textId="77777777" w:rsidR="0090279B" w:rsidRDefault="0090279B" w:rsidP="00C379ED">
            <w:pPr>
              <w:pStyle w:val="Contenutotabella"/>
              <w:snapToGrid w:val="0"/>
            </w:pPr>
          </w:p>
        </w:tc>
        <w:tc>
          <w:tcPr>
            <w:tcW w:w="617" w:type="dxa"/>
            <w:tcBorders>
              <w:left w:val="single" w:sz="1" w:space="0" w:color="000000"/>
              <w:bottom w:val="single" w:sz="1" w:space="0" w:color="000000"/>
            </w:tcBorders>
            <w:shd w:val="clear" w:color="auto" w:fill="auto"/>
          </w:tcPr>
          <w:p w14:paraId="1BA7052D" w14:textId="41AE65A7" w:rsidR="0090279B" w:rsidRDefault="00F37C28" w:rsidP="00C379ED">
            <w:pPr>
              <w:pStyle w:val="Contenutotabella"/>
              <w:snapToGrid w:val="0"/>
              <w:rPr>
                <w:sz w:val="20"/>
                <w:szCs w:val="20"/>
              </w:rPr>
            </w:pPr>
            <w:r>
              <w:rPr>
                <w:sz w:val="20"/>
                <w:szCs w:val="20"/>
              </w:rPr>
              <w:t>X</w:t>
            </w:r>
          </w:p>
        </w:tc>
        <w:tc>
          <w:tcPr>
            <w:tcW w:w="3166" w:type="dxa"/>
            <w:tcBorders>
              <w:left w:val="single" w:sz="1" w:space="0" w:color="000000"/>
              <w:bottom w:val="single" w:sz="1" w:space="0" w:color="000000"/>
            </w:tcBorders>
            <w:shd w:val="clear" w:color="auto" w:fill="auto"/>
          </w:tcPr>
          <w:p w14:paraId="717E40F3" w14:textId="77777777" w:rsidR="0090279B" w:rsidRDefault="0090279B" w:rsidP="00C379ED">
            <w:pPr>
              <w:pStyle w:val="Contenutotabella"/>
            </w:pPr>
            <w:r>
              <w:t>Problemi e/o esercizi</w:t>
            </w:r>
          </w:p>
        </w:tc>
        <w:tc>
          <w:tcPr>
            <w:tcW w:w="1384" w:type="dxa"/>
            <w:vMerge/>
            <w:tcBorders>
              <w:left w:val="single" w:sz="1" w:space="0" w:color="000000"/>
              <w:bottom w:val="single" w:sz="1" w:space="0" w:color="000000"/>
            </w:tcBorders>
            <w:shd w:val="clear" w:color="auto" w:fill="auto"/>
          </w:tcPr>
          <w:p w14:paraId="138E8D8F" w14:textId="77777777" w:rsidR="0090279B" w:rsidRDefault="0090279B" w:rsidP="00C379ED">
            <w:pPr>
              <w:pStyle w:val="Contenutotabella"/>
              <w:snapToGrid w:val="0"/>
            </w:pPr>
          </w:p>
        </w:tc>
        <w:tc>
          <w:tcPr>
            <w:tcW w:w="550" w:type="dxa"/>
            <w:tcBorders>
              <w:left w:val="single" w:sz="1" w:space="0" w:color="000000"/>
              <w:bottom w:val="single" w:sz="1" w:space="0" w:color="000000"/>
            </w:tcBorders>
            <w:shd w:val="clear" w:color="auto" w:fill="auto"/>
          </w:tcPr>
          <w:p w14:paraId="5ED97459" w14:textId="77777777" w:rsidR="0090279B" w:rsidRDefault="0090279B" w:rsidP="00C379ED">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14:paraId="57516C86" w14:textId="7008633E" w:rsidR="0090279B" w:rsidRDefault="0090279B" w:rsidP="00C379ED">
            <w:pPr>
              <w:pStyle w:val="Contenutotabella"/>
              <w:snapToGrid w:val="0"/>
            </w:pPr>
            <w:r>
              <w:t>Altro (Specificare: …...)</w:t>
            </w:r>
          </w:p>
        </w:tc>
      </w:tr>
      <w:tr w:rsidR="0090279B" w14:paraId="7C719063" w14:textId="77777777" w:rsidTr="00C379ED">
        <w:tc>
          <w:tcPr>
            <w:tcW w:w="1400" w:type="dxa"/>
            <w:vMerge/>
            <w:tcBorders>
              <w:left w:val="single" w:sz="1" w:space="0" w:color="000000"/>
              <w:bottom w:val="single" w:sz="1" w:space="0" w:color="000000"/>
            </w:tcBorders>
            <w:shd w:val="clear" w:color="auto" w:fill="auto"/>
          </w:tcPr>
          <w:p w14:paraId="180C8DE4" w14:textId="77777777" w:rsidR="0090279B" w:rsidRDefault="0090279B" w:rsidP="00C379ED">
            <w:pPr>
              <w:pStyle w:val="Contenutotabella"/>
              <w:snapToGrid w:val="0"/>
            </w:pPr>
          </w:p>
        </w:tc>
        <w:tc>
          <w:tcPr>
            <w:tcW w:w="617" w:type="dxa"/>
            <w:tcBorders>
              <w:left w:val="single" w:sz="1" w:space="0" w:color="000000"/>
              <w:bottom w:val="single" w:sz="1" w:space="0" w:color="000000"/>
            </w:tcBorders>
            <w:shd w:val="clear" w:color="auto" w:fill="auto"/>
          </w:tcPr>
          <w:p w14:paraId="34AC125C" w14:textId="5A7E7EA0" w:rsidR="0090279B" w:rsidRDefault="00F37C28" w:rsidP="00C379ED">
            <w:pPr>
              <w:keepNext/>
              <w:keepLines/>
              <w:snapToGrid w:val="0"/>
              <w:spacing w:after="3" w:line="254" w:lineRule="auto"/>
              <w:rPr>
                <w:sz w:val="20"/>
                <w:szCs w:val="20"/>
              </w:rPr>
            </w:pPr>
            <w:r>
              <w:rPr>
                <w:sz w:val="20"/>
                <w:szCs w:val="20"/>
              </w:rPr>
              <w:t>X</w:t>
            </w:r>
          </w:p>
        </w:tc>
        <w:tc>
          <w:tcPr>
            <w:tcW w:w="3166" w:type="dxa"/>
            <w:tcBorders>
              <w:left w:val="single" w:sz="1" w:space="0" w:color="000000"/>
              <w:bottom w:val="single" w:sz="1" w:space="0" w:color="000000"/>
            </w:tcBorders>
            <w:shd w:val="clear" w:color="auto" w:fill="auto"/>
          </w:tcPr>
          <w:p w14:paraId="4849258B" w14:textId="77777777" w:rsidR="0090279B" w:rsidRDefault="0090279B" w:rsidP="00C379ED">
            <w:pPr>
              <w:keepNext/>
              <w:keepLines/>
              <w:spacing w:after="3" w:line="254" w:lineRule="auto"/>
            </w:pPr>
            <w:r>
              <w:t xml:space="preserve">Prove strutturate o </w:t>
            </w:r>
            <w:proofErr w:type="spellStart"/>
            <w:r>
              <w:t>semistrutturate</w:t>
            </w:r>
            <w:proofErr w:type="spellEnd"/>
          </w:p>
        </w:tc>
        <w:tc>
          <w:tcPr>
            <w:tcW w:w="1384" w:type="dxa"/>
            <w:vMerge w:val="restart"/>
            <w:tcBorders>
              <w:left w:val="single" w:sz="1" w:space="0" w:color="000000"/>
              <w:bottom w:val="single" w:sz="1" w:space="0" w:color="000000"/>
            </w:tcBorders>
            <w:shd w:val="clear" w:color="auto" w:fill="auto"/>
          </w:tcPr>
          <w:p w14:paraId="39322255" w14:textId="77777777" w:rsidR="0090279B" w:rsidRDefault="0090279B" w:rsidP="00C379ED">
            <w:pPr>
              <w:pStyle w:val="Contenutotabella"/>
              <w:jc w:val="center"/>
            </w:pPr>
            <w:r>
              <w:t xml:space="preserve">  ORALE</w:t>
            </w:r>
          </w:p>
        </w:tc>
        <w:tc>
          <w:tcPr>
            <w:tcW w:w="550" w:type="dxa"/>
            <w:tcBorders>
              <w:left w:val="single" w:sz="1" w:space="0" w:color="000000"/>
              <w:bottom w:val="single" w:sz="1" w:space="0" w:color="000000"/>
            </w:tcBorders>
            <w:shd w:val="clear" w:color="auto" w:fill="auto"/>
          </w:tcPr>
          <w:p w14:paraId="535BF2BD" w14:textId="77777777" w:rsidR="0090279B" w:rsidRDefault="0090279B" w:rsidP="00C379ED">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14:paraId="097C3107" w14:textId="77777777" w:rsidR="0090279B" w:rsidRDefault="0090279B" w:rsidP="00C379ED">
            <w:pPr>
              <w:pStyle w:val="Contenutotabella"/>
            </w:pPr>
            <w:r>
              <w:t>Interrogazione</w:t>
            </w:r>
          </w:p>
        </w:tc>
      </w:tr>
      <w:tr w:rsidR="0090279B" w14:paraId="636CF243" w14:textId="77777777" w:rsidTr="00C379ED">
        <w:tc>
          <w:tcPr>
            <w:tcW w:w="1400" w:type="dxa"/>
            <w:vMerge/>
            <w:tcBorders>
              <w:left w:val="single" w:sz="1" w:space="0" w:color="000000"/>
              <w:bottom w:val="single" w:sz="1" w:space="0" w:color="000000"/>
            </w:tcBorders>
            <w:shd w:val="clear" w:color="auto" w:fill="auto"/>
          </w:tcPr>
          <w:p w14:paraId="2BBD24AC" w14:textId="77777777" w:rsidR="0090279B" w:rsidRDefault="0090279B" w:rsidP="00C379ED">
            <w:pPr>
              <w:pStyle w:val="Contenutotabella"/>
              <w:snapToGrid w:val="0"/>
            </w:pPr>
          </w:p>
        </w:tc>
        <w:tc>
          <w:tcPr>
            <w:tcW w:w="617" w:type="dxa"/>
            <w:tcBorders>
              <w:left w:val="single" w:sz="1" w:space="0" w:color="000000"/>
              <w:bottom w:val="single" w:sz="1" w:space="0" w:color="000000"/>
            </w:tcBorders>
            <w:shd w:val="clear" w:color="auto" w:fill="auto"/>
          </w:tcPr>
          <w:p w14:paraId="123493F5" w14:textId="41CC9A7D" w:rsidR="0090279B" w:rsidRDefault="00F37C28" w:rsidP="00C379ED">
            <w:pPr>
              <w:keepNext/>
              <w:keepLines/>
              <w:snapToGrid w:val="0"/>
              <w:spacing w:after="3" w:line="254" w:lineRule="auto"/>
              <w:rPr>
                <w:sz w:val="20"/>
                <w:szCs w:val="20"/>
              </w:rPr>
            </w:pPr>
            <w:r>
              <w:rPr>
                <w:sz w:val="20"/>
                <w:szCs w:val="20"/>
              </w:rPr>
              <w:t>X</w:t>
            </w:r>
          </w:p>
        </w:tc>
        <w:tc>
          <w:tcPr>
            <w:tcW w:w="3166" w:type="dxa"/>
            <w:tcBorders>
              <w:left w:val="single" w:sz="1" w:space="0" w:color="000000"/>
              <w:bottom w:val="single" w:sz="1" w:space="0" w:color="000000"/>
            </w:tcBorders>
            <w:shd w:val="clear" w:color="auto" w:fill="auto"/>
          </w:tcPr>
          <w:p w14:paraId="061CDDB2" w14:textId="77777777" w:rsidR="0090279B" w:rsidRDefault="0090279B" w:rsidP="00C379ED">
            <w:pPr>
              <w:keepNext/>
              <w:keepLines/>
              <w:spacing w:after="3" w:line="254" w:lineRule="auto"/>
            </w:pPr>
            <w:r>
              <w:t>Test</w:t>
            </w:r>
          </w:p>
        </w:tc>
        <w:tc>
          <w:tcPr>
            <w:tcW w:w="1384" w:type="dxa"/>
            <w:vMerge/>
            <w:tcBorders>
              <w:left w:val="single" w:sz="1" w:space="0" w:color="000000"/>
              <w:bottom w:val="single" w:sz="1" w:space="0" w:color="000000"/>
            </w:tcBorders>
            <w:shd w:val="clear" w:color="auto" w:fill="auto"/>
          </w:tcPr>
          <w:p w14:paraId="1C71B847" w14:textId="77777777" w:rsidR="0090279B" w:rsidRDefault="0090279B" w:rsidP="00C379ED">
            <w:pPr>
              <w:pStyle w:val="Contenutotabella"/>
              <w:snapToGrid w:val="0"/>
            </w:pPr>
          </w:p>
        </w:tc>
        <w:tc>
          <w:tcPr>
            <w:tcW w:w="550" w:type="dxa"/>
            <w:tcBorders>
              <w:left w:val="single" w:sz="1" w:space="0" w:color="000000"/>
              <w:bottom w:val="single" w:sz="1" w:space="0" w:color="000000"/>
            </w:tcBorders>
            <w:shd w:val="clear" w:color="auto" w:fill="auto"/>
          </w:tcPr>
          <w:p w14:paraId="51B741A0" w14:textId="719EC786" w:rsidR="0090279B" w:rsidRDefault="00F37C28" w:rsidP="00C379ED">
            <w:pPr>
              <w:pStyle w:val="Contenutotabella"/>
              <w:snapToGrid w:val="0"/>
            </w:pPr>
            <w:r>
              <w:t>X</w:t>
            </w:r>
          </w:p>
        </w:tc>
        <w:tc>
          <w:tcPr>
            <w:tcW w:w="3091" w:type="dxa"/>
            <w:tcBorders>
              <w:left w:val="single" w:sz="1" w:space="0" w:color="000000"/>
              <w:bottom w:val="single" w:sz="1" w:space="0" w:color="000000"/>
              <w:right w:val="single" w:sz="1" w:space="0" w:color="000000"/>
            </w:tcBorders>
            <w:shd w:val="clear" w:color="auto" w:fill="auto"/>
          </w:tcPr>
          <w:p w14:paraId="7E5D7C0D" w14:textId="77777777" w:rsidR="0090279B" w:rsidRDefault="0090279B" w:rsidP="00C379ED">
            <w:pPr>
              <w:pStyle w:val="Contenutotabella"/>
            </w:pPr>
            <w:r>
              <w:t>Discussione guidata</w:t>
            </w:r>
          </w:p>
        </w:tc>
      </w:tr>
      <w:tr w:rsidR="0090279B" w14:paraId="78DC9226" w14:textId="77777777" w:rsidTr="00C379ED">
        <w:tc>
          <w:tcPr>
            <w:tcW w:w="1400" w:type="dxa"/>
            <w:vMerge/>
            <w:tcBorders>
              <w:left w:val="single" w:sz="1" w:space="0" w:color="000000"/>
              <w:bottom w:val="single" w:sz="1" w:space="0" w:color="000000"/>
            </w:tcBorders>
            <w:shd w:val="clear" w:color="auto" w:fill="auto"/>
          </w:tcPr>
          <w:p w14:paraId="6596D1C6" w14:textId="77777777" w:rsidR="0090279B" w:rsidRDefault="0090279B" w:rsidP="00C379ED">
            <w:pPr>
              <w:pStyle w:val="Contenutotabella"/>
              <w:snapToGrid w:val="0"/>
            </w:pPr>
          </w:p>
        </w:tc>
        <w:tc>
          <w:tcPr>
            <w:tcW w:w="617" w:type="dxa"/>
            <w:tcBorders>
              <w:left w:val="single" w:sz="1" w:space="0" w:color="000000"/>
              <w:bottom w:val="single" w:sz="1" w:space="0" w:color="000000"/>
            </w:tcBorders>
            <w:shd w:val="clear" w:color="auto" w:fill="auto"/>
          </w:tcPr>
          <w:p w14:paraId="65FA862C" w14:textId="3B1645EF" w:rsidR="0090279B" w:rsidRDefault="0090279B" w:rsidP="00C379ED">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14:paraId="56FA3FBE" w14:textId="77777777" w:rsidR="0090279B" w:rsidRDefault="0090279B" w:rsidP="00C379ED">
            <w:pPr>
              <w:keepNext/>
              <w:keepLines/>
              <w:spacing w:after="3" w:line="254" w:lineRule="auto"/>
            </w:pPr>
            <w:r>
              <w:t>Relazione</w:t>
            </w:r>
          </w:p>
        </w:tc>
        <w:tc>
          <w:tcPr>
            <w:tcW w:w="1384" w:type="dxa"/>
            <w:vMerge/>
            <w:tcBorders>
              <w:left w:val="single" w:sz="1" w:space="0" w:color="000000"/>
              <w:bottom w:val="single" w:sz="1" w:space="0" w:color="000000"/>
            </w:tcBorders>
            <w:shd w:val="clear" w:color="auto" w:fill="auto"/>
          </w:tcPr>
          <w:p w14:paraId="596C3C3B" w14:textId="77777777" w:rsidR="0090279B" w:rsidRDefault="0090279B" w:rsidP="00C379ED">
            <w:pPr>
              <w:pStyle w:val="Contenutotabella"/>
              <w:snapToGrid w:val="0"/>
            </w:pPr>
          </w:p>
        </w:tc>
        <w:tc>
          <w:tcPr>
            <w:tcW w:w="550" w:type="dxa"/>
            <w:tcBorders>
              <w:left w:val="single" w:sz="1" w:space="0" w:color="000000"/>
              <w:bottom w:val="single" w:sz="1" w:space="0" w:color="000000"/>
            </w:tcBorders>
            <w:shd w:val="clear" w:color="auto" w:fill="auto"/>
          </w:tcPr>
          <w:p w14:paraId="284F85F7" w14:textId="7359419C" w:rsidR="0090279B" w:rsidRDefault="00F37C28" w:rsidP="00C379ED">
            <w:pPr>
              <w:pStyle w:val="Contenutotabella"/>
              <w:snapToGrid w:val="0"/>
            </w:pPr>
            <w:r>
              <w:t>X</w:t>
            </w:r>
          </w:p>
        </w:tc>
        <w:tc>
          <w:tcPr>
            <w:tcW w:w="3091" w:type="dxa"/>
            <w:tcBorders>
              <w:left w:val="single" w:sz="1" w:space="0" w:color="000000"/>
              <w:bottom w:val="single" w:sz="1" w:space="0" w:color="000000"/>
              <w:right w:val="single" w:sz="1" w:space="0" w:color="000000"/>
            </w:tcBorders>
            <w:shd w:val="clear" w:color="auto" w:fill="auto"/>
          </w:tcPr>
          <w:p w14:paraId="0DD3291A" w14:textId="77777777" w:rsidR="0090279B" w:rsidRDefault="0090279B" w:rsidP="00C379ED">
            <w:pPr>
              <w:pStyle w:val="Contenutotabella"/>
            </w:pPr>
            <w:r>
              <w:t>Domande flash</w:t>
            </w:r>
          </w:p>
        </w:tc>
      </w:tr>
      <w:tr w:rsidR="0090279B" w14:paraId="3B6AB701" w14:textId="77777777" w:rsidTr="00C379ED">
        <w:tc>
          <w:tcPr>
            <w:tcW w:w="1400" w:type="dxa"/>
            <w:vMerge w:val="restart"/>
            <w:tcBorders>
              <w:left w:val="single" w:sz="1" w:space="0" w:color="000000"/>
              <w:bottom w:val="single" w:sz="1" w:space="0" w:color="000000"/>
            </w:tcBorders>
            <w:shd w:val="clear" w:color="auto" w:fill="auto"/>
          </w:tcPr>
          <w:p w14:paraId="40DFB57D" w14:textId="77777777" w:rsidR="0090279B" w:rsidRDefault="0090279B" w:rsidP="00C379ED">
            <w:pPr>
              <w:pStyle w:val="Contenutotabella"/>
              <w:jc w:val="center"/>
              <w:rPr>
                <w:sz w:val="18"/>
                <w:szCs w:val="18"/>
              </w:rPr>
            </w:pPr>
            <w:r>
              <w:t>PRATICA</w:t>
            </w:r>
          </w:p>
        </w:tc>
        <w:tc>
          <w:tcPr>
            <w:tcW w:w="617" w:type="dxa"/>
            <w:tcBorders>
              <w:left w:val="single" w:sz="1" w:space="0" w:color="000000"/>
              <w:bottom w:val="single" w:sz="1" w:space="0" w:color="000000"/>
            </w:tcBorders>
            <w:shd w:val="clear" w:color="auto" w:fill="auto"/>
          </w:tcPr>
          <w:p w14:paraId="614255A6" w14:textId="092066D9" w:rsidR="0090279B" w:rsidRDefault="00F37C28" w:rsidP="00C379ED">
            <w:pPr>
              <w:keepNext/>
              <w:keepLines/>
              <w:snapToGrid w:val="0"/>
              <w:spacing w:after="3" w:line="254" w:lineRule="auto"/>
              <w:rPr>
                <w:sz w:val="18"/>
                <w:szCs w:val="18"/>
              </w:rPr>
            </w:pPr>
            <w:r>
              <w:rPr>
                <w:sz w:val="18"/>
                <w:szCs w:val="18"/>
              </w:rPr>
              <w:t>XX</w:t>
            </w:r>
          </w:p>
        </w:tc>
        <w:tc>
          <w:tcPr>
            <w:tcW w:w="3166" w:type="dxa"/>
            <w:tcBorders>
              <w:left w:val="single" w:sz="1" w:space="0" w:color="000000"/>
              <w:bottom w:val="single" w:sz="1" w:space="0" w:color="000000"/>
            </w:tcBorders>
            <w:shd w:val="clear" w:color="auto" w:fill="auto"/>
          </w:tcPr>
          <w:p w14:paraId="48DCA7F5" w14:textId="77777777" w:rsidR="0090279B" w:rsidRDefault="0090279B" w:rsidP="00C379ED">
            <w:pPr>
              <w:keepNext/>
              <w:keepLines/>
              <w:spacing w:after="3" w:line="254" w:lineRule="auto"/>
            </w:pPr>
            <w:r>
              <w:t>Attività di Laboratorio</w:t>
            </w:r>
          </w:p>
        </w:tc>
        <w:tc>
          <w:tcPr>
            <w:tcW w:w="1384" w:type="dxa"/>
            <w:vMerge/>
            <w:tcBorders>
              <w:left w:val="single" w:sz="1" w:space="0" w:color="000000"/>
              <w:bottom w:val="single" w:sz="1" w:space="0" w:color="000000"/>
            </w:tcBorders>
            <w:shd w:val="clear" w:color="auto" w:fill="auto"/>
          </w:tcPr>
          <w:p w14:paraId="542435FF" w14:textId="77777777" w:rsidR="0090279B" w:rsidRDefault="0090279B" w:rsidP="00C379ED">
            <w:pPr>
              <w:pStyle w:val="Contenutotabella"/>
              <w:snapToGrid w:val="0"/>
            </w:pPr>
          </w:p>
        </w:tc>
        <w:tc>
          <w:tcPr>
            <w:tcW w:w="550" w:type="dxa"/>
            <w:tcBorders>
              <w:left w:val="single" w:sz="1" w:space="0" w:color="000000"/>
              <w:bottom w:val="single" w:sz="1" w:space="0" w:color="000000"/>
            </w:tcBorders>
            <w:shd w:val="clear" w:color="auto" w:fill="auto"/>
          </w:tcPr>
          <w:p w14:paraId="0C38693B" w14:textId="4236E719" w:rsidR="0090279B" w:rsidRDefault="00F37C28" w:rsidP="00C379ED">
            <w:pPr>
              <w:pStyle w:val="Contenutotabella"/>
              <w:snapToGrid w:val="0"/>
            </w:pPr>
            <w:r>
              <w:t>X</w:t>
            </w:r>
          </w:p>
        </w:tc>
        <w:tc>
          <w:tcPr>
            <w:tcW w:w="3091" w:type="dxa"/>
            <w:tcBorders>
              <w:left w:val="single" w:sz="1" w:space="0" w:color="000000"/>
              <w:bottom w:val="single" w:sz="1" w:space="0" w:color="000000"/>
              <w:right w:val="single" w:sz="1" w:space="0" w:color="000000"/>
            </w:tcBorders>
            <w:shd w:val="clear" w:color="auto" w:fill="auto"/>
          </w:tcPr>
          <w:p w14:paraId="6B29BDFE" w14:textId="77777777" w:rsidR="0090279B" w:rsidRDefault="0090279B" w:rsidP="00C379ED">
            <w:pPr>
              <w:pStyle w:val="Contenutotabella"/>
            </w:pPr>
            <w:r>
              <w:t>Interventi durante la lezione</w:t>
            </w:r>
          </w:p>
        </w:tc>
      </w:tr>
      <w:tr w:rsidR="0090279B" w14:paraId="39124043" w14:textId="77777777" w:rsidTr="00C379ED">
        <w:tc>
          <w:tcPr>
            <w:tcW w:w="1400" w:type="dxa"/>
            <w:vMerge/>
            <w:tcBorders>
              <w:left w:val="single" w:sz="1" w:space="0" w:color="000000"/>
              <w:bottom w:val="single" w:sz="1" w:space="0" w:color="000000"/>
            </w:tcBorders>
            <w:shd w:val="clear" w:color="auto" w:fill="auto"/>
          </w:tcPr>
          <w:p w14:paraId="07FB736A" w14:textId="77777777" w:rsidR="0090279B" w:rsidRDefault="0090279B" w:rsidP="00C379ED">
            <w:pPr>
              <w:pStyle w:val="Contenutotabella"/>
              <w:snapToGrid w:val="0"/>
            </w:pPr>
          </w:p>
        </w:tc>
        <w:tc>
          <w:tcPr>
            <w:tcW w:w="617" w:type="dxa"/>
            <w:tcBorders>
              <w:left w:val="single" w:sz="1" w:space="0" w:color="000000"/>
              <w:bottom w:val="single" w:sz="1" w:space="0" w:color="000000"/>
            </w:tcBorders>
            <w:shd w:val="clear" w:color="auto" w:fill="auto"/>
          </w:tcPr>
          <w:p w14:paraId="54875903" w14:textId="04CB0274" w:rsidR="0090279B" w:rsidRDefault="00F37C28" w:rsidP="00C379ED">
            <w:pPr>
              <w:pStyle w:val="Contenutotabella"/>
              <w:snapToGrid w:val="0"/>
            </w:pPr>
            <w:r>
              <w:t>XX</w:t>
            </w:r>
          </w:p>
        </w:tc>
        <w:tc>
          <w:tcPr>
            <w:tcW w:w="3166" w:type="dxa"/>
            <w:tcBorders>
              <w:left w:val="single" w:sz="1" w:space="0" w:color="000000"/>
              <w:bottom w:val="single" w:sz="1" w:space="0" w:color="000000"/>
            </w:tcBorders>
            <w:shd w:val="clear" w:color="auto" w:fill="auto"/>
          </w:tcPr>
          <w:p w14:paraId="676EA812" w14:textId="77777777" w:rsidR="0090279B" w:rsidRDefault="0090279B" w:rsidP="00C379ED">
            <w:pPr>
              <w:pStyle w:val="Contenutotabella"/>
            </w:pPr>
            <w:r>
              <w:t>Relazione Tecnica</w:t>
            </w:r>
          </w:p>
        </w:tc>
        <w:tc>
          <w:tcPr>
            <w:tcW w:w="1384" w:type="dxa"/>
            <w:vMerge/>
            <w:tcBorders>
              <w:left w:val="single" w:sz="1" w:space="0" w:color="000000"/>
              <w:bottom w:val="single" w:sz="1" w:space="0" w:color="000000"/>
            </w:tcBorders>
            <w:shd w:val="clear" w:color="auto" w:fill="auto"/>
          </w:tcPr>
          <w:p w14:paraId="1B32AE88" w14:textId="77777777" w:rsidR="0090279B" w:rsidRDefault="0090279B" w:rsidP="00C379ED">
            <w:pPr>
              <w:pStyle w:val="Contenutotabella"/>
              <w:snapToGrid w:val="0"/>
            </w:pPr>
          </w:p>
        </w:tc>
        <w:tc>
          <w:tcPr>
            <w:tcW w:w="550" w:type="dxa"/>
            <w:vMerge w:val="restart"/>
            <w:tcBorders>
              <w:left w:val="single" w:sz="1" w:space="0" w:color="000000"/>
            </w:tcBorders>
            <w:shd w:val="clear" w:color="auto" w:fill="auto"/>
          </w:tcPr>
          <w:p w14:paraId="025E51C8" w14:textId="77777777" w:rsidR="0090279B" w:rsidRDefault="0090279B" w:rsidP="00C379ED">
            <w:pPr>
              <w:pStyle w:val="Contenutotabella"/>
              <w:snapToGrid w:val="0"/>
            </w:pPr>
          </w:p>
        </w:tc>
        <w:tc>
          <w:tcPr>
            <w:tcW w:w="3091" w:type="dxa"/>
            <w:vMerge w:val="restart"/>
            <w:tcBorders>
              <w:left w:val="single" w:sz="1" w:space="0" w:color="000000"/>
              <w:right w:val="single" w:sz="1" w:space="0" w:color="000000"/>
            </w:tcBorders>
            <w:shd w:val="clear" w:color="auto" w:fill="auto"/>
          </w:tcPr>
          <w:p w14:paraId="777405DF" w14:textId="0CD42EC6" w:rsidR="0090279B" w:rsidRDefault="0090279B" w:rsidP="00C379ED">
            <w:pPr>
              <w:pStyle w:val="Contenutotabella"/>
              <w:snapToGrid w:val="0"/>
            </w:pPr>
            <w:r>
              <w:t>Altro (Specificare: …...)</w:t>
            </w:r>
          </w:p>
        </w:tc>
      </w:tr>
      <w:tr w:rsidR="0090279B" w14:paraId="02B50030" w14:textId="77777777" w:rsidTr="00C379ED">
        <w:tc>
          <w:tcPr>
            <w:tcW w:w="1400" w:type="dxa"/>
            <w:vMerge/>
            <w:tcBorders>
              <w:left w:val="single" w:sz="1" w:space="0" w:color="000000"/>
              <w:bottom w:val="single" w:sz="1" w:space="0" w:color="000000"/>
            </w:tcBorders>
            <w:shd w:val="clear" w:color="auto" w:fill="auto"/>
          </w:tcPr>
          <w:p w14:paraId="0C382BAD" w14:textId="77777777" w:rsidR="0090279B" w:rsidRDefault="0090279B" w:rsidP="00C379ED">
            <w:pPr>
              <w:pStyle w:val="Contenutotabella"/>
              <w:snapToGrid w:val="0"/>
            </w:pPr>
          </w:p>
        </w:tc>
        <w:tc>
          <w:tcPr>
            <w:tcW w:w="617" w:type="dxa"/>
            <w:tcBorders>
              <w:left w:val="single" w:sz="1" w:space="0" w:color="000000"/>
              <w:bottom w:val="single" w:sz="1" w:space="0" w:color="000000"/>
            </w:tcBorders>
            <w:shd w:val="clear" w:color="auto" w:fill="auto"/>
          </w:tcPr>
          <w:p w14:paraId="61F03D73" w14:textId="77777777" w:rsidR="0090279B" w:rsidRDefault="0090279B" w:rsidP="00C379ED">
            <w:pPr>
              <w:pStyle w:val="Contenutotabella"/>
              <w:snapToGrid w:val="0"/>
            </w:pPr>
          </w:p>
        </w:tc>
        <w:tc>
          <w:tcPr>
            <w:tcW w:w="3166" w:type="dxa"/>
            <w:tcBorders>
              <w:left w:val="single" w:sz="1" w:space="0" w:color="000000"/>
              <w:bottom w:val="single" w:sz="1" w:space="0" w:color="000000"/>
            </w:tcBorders>
            <w:shd w:val="clear" w:color="auto" w:fill="auto"/>
          </w:tcPr>
          <w:p w14:paraId="5872480E" w14:textId="77777777" w:rsidR="0090279B" w:rsidRDefault="0090279B" w:rsidP="00C379ED">
            <w:pPr>
              <w:pStyle w:val="Contenutotabella"/>
            </w:pPr>
            <w:r>
              <w:t>Attività Motoria</w:t>
            </w:r>
          </w:p>
        </w:tc>
        <w:tc>
          <w:tcPr>
            <w:tcW w:w="1384" w:type="dxa"/>
            <w:vMerge/>
            <w:tcBorders>
              <w:left w:val="single" w:sz="1" w:space="0" w:color="000000"/>
              <w:bottom w:val="single" w:sz="1" w:space="0" w:color="000000"/>
            </w:tcBorders>
            <w:shd w:val="clear" w:color="auto" w:fill="auto"/>
          </w:tcPr>
          <w:p w14:paraId="334334C7" w14:textId="77777777" w:rsidR="0090279B" w:rsidRDefault="0090279B" w:rsidP="00C379ED">
            <w:pPr>
              <w:pStyle w:val="Contenutotabella"/>
              <w:snapToGrid w:val="0"/>
            </w:pPr>
          </w:p>
        </w:tc>
        <w:tc>
          <w:tcPr>
            <w:tcW w:w="550" w:type="dxa"/>
            <w:vMerge/>
            <w:tcBorders>
              <w:left w:val="single" w:sz="1" w:space="0" w:color="000000"/>
              <w:bottom w:val="single" w:sz="1" w:space="0" w:color="000000"/>
            </w:tcBorders>
            <w:shd w:val="clear" w:color="auto" w:fill="auto"/>
          </w:tcPr>
          <w:p w14:paraId="344C7B27" w14:textId="77777777" w:rsidR="0090279B" w:rsidRDefault="0090279B" w:rsidP="00C379ED">
            <w:pPr>
              <w:pStyle w:val="Contenutotabella"/>
              <w:snapToGrid w:val="0"/>
            </w:pPr>
          </w:p>
        </w:tc>
        <w:tc>
          <w:tcPr>
            <w:tcW w:w="3091" w:type="dxa"/>
            <w:vMerge/>
            <w:tcBorders>
              <w:left w:val="single" w:sz="1" w:space="0" w:color="000000"/>
              <w:bottom w:val="single" w:sz="1" w:space="0" w:color="000000"/>
              <w:right w:val="single" w:sz="1" w:space="0" w:color="000000"/>
            </w:tcBorders>
            <w:shd w:val="clear" w:color="auto" w:fill="auto"/>
          </w:tcPr>
          <w:p w14:paraId="751D5E3B" w14:textId="77777777" w:rsidR="0090279B" w:rsidRDefault="0090279B" w:rsidP="00C379ED">
            <w:pPr>
              <w:pStyle w:val="Contenutotabella"/>
              <w:snapToGrid w:val="0"/>
            </w:pPr>
          </w:p>
        </w:tc>
      </w:tr>
    </w:tbl>
    <w:p w14:paraId="74D4E390" w14:textId="77777777" w:rsidR="0090279B" w:rsidRPr="002C1F0C" w:rsidRDefault="0090279B" w:rsidP="0090279B">
      <w:pPr>
        <w:spacing w:before="60" w:after="60"/>
        <w:rPr>
          <w:rFonts w:ascii="Garamond" w:hAnsi="Garamond" w:cs="Garamond"/>
          <w:sz w:val="16"/>
          <w:szCs w:val="1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551"/>
        <w:gridCol w:w="2551"/>
        <w:gridCol w:w="2551"/>
        <w:gridCol w:w="2555"/>
      </w:tblGrid>
      <w:tr w:rsidR="0090279B" w14:paraId="599FAFA5" w14:textId="77777777" w:rsidTr="00C379ED">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14:paraId="262AF903" w14:textId="77777777" w:rsidR="0090279B" w:rsidRDefault="0090279B" w:rsidP="00C379ED">
            <w:pPr>
              <w:pStyle w:val="Contenutotabella"/>
              <w:shd w:val="clear" w:color="auto" w:fill="CCCCCC"/>
              <w:jc w:val="center"/>
            </w:pPr>
            <w:r>
              <w:t xml:space="preserve">NUMERO PROVE PER QUADRIMESTRE (almeno </w:t>
            </w:r>
            <w:proofErr w:type="gramStart"/>
            <w:r>
              <w:t>3</w:t>
            </w:r>
            <w:proofErr w:type="gramEnd"/>
            <w:r>
              <w:t xml:space="preserve"> in totale)</w:t>
            </w:r>
          </w:p>
        </w:tc>
      </w:tr>
      <w:tr w:rsidR="0090279B" w14:paraId="64F9812B" w14:textId="77777777" w:rsidTr="00C379ED">
        <w:tc>
          <w:tcPr>
            <w:tcW w:w="2551" w:type="dxa"/>
            <w:tcBorders>
              <w:left w:val="single" w:sz="1" w:space="0" w:color="000000"/>
              <w:bottom w:val="single" w:sz="1" w:space="0" w:color="000000"/>
            </w:tcBorders>
            <w:shd w:val="clear" w:color="auto" w:fill="auto"/>
          </w:tcPr>
          <w:p w14:paraId="5E2238B0" w14:textId="77777777" w:rsidR="0090279B" w:rsidRDefault="0090279B" w:rsidP="00C379ED">
            <w:pPr>
              <w:pStyle w:val="Contenutotabella"/>
              <w:jc w:val="center"/>
            </w:pPr>
            <w:r>
              <w:t>SCRITTA</w:t>
            </w:r>
          </w:p>
        </w:tc>
        <w:tc>
          <w:tcPr>
            <w:tcW w:w="2551" w:type="dxa"/>
            <w:tcBorders>
              <w:left w:val="single" w:sz="1" w:space="0" w:color="000000"/>
              <w:bottom w:val="single" w:sz="1" w:space="0" w:color="000000"/>
            </w:tcBorders>
            <w:shd w:val="clear" w:color="auto" w:fill="auto"/>
          </w:tcPr>
          <w:p w14:paraId="61E5996B" w14:textId="77777777" w:rsidR="0090279B" w:rsidRDefault="0090279B" w:rsidP="00C379ED">
            <w:pPr>
              <w:pStyle w:val="Contenutotabella"/>
              <w:jc w:val="center"/>
            </w:pPr>
            <w:r>
              <w:t>ORALE</w:t>
            </w:r>
          </w:p>
        </w:tc>
        <w:tc>
          <w:tcPr>
            <w:tcW w:w="2551" w:type="dxa"/>
            <w:tcBorders>
              <w:left w:val="single" w:sz="1" w:space="0" w:color="000000"/>
              <w:bottom w:val="single" w:sz="1" w:space="0" w:color="000000"/>
            </w:tcBorders>
            <w:shd w:val="clear" w:color="auto" w:fill="auto"/>
          </w:tcPr>
          <w:p w14:paraId="403B83C6" w14:textId="77777777" w:rsidR="0090279B" w:rsidRDefault="0090279B" w:rsidP="00C379ED">
            <w:pPr>
              <w:pStyle w:val="Contenutotabella"/>
              <w:jc w:val="center"/>
            </w:pPr>
            <w:r>
              <w:t>PRATICA</w:t>
            </w:r>
          </w:p>
        </w:tc>
        <w:tc>
          <w:tcPr>
            <w:tcW w:w="2555" w:type="dxa"/>
            <w:tcBorders>
              <w:left w:val="single" w:sz="1" w:space="0" w:color="000000"/>
              <w:bottom w:val="single" w:sz="1" w:space="0" w:color="000000"/>
              <w:right w:val="single" w:sz="1" w:space="0" w:color="000000"/>
            </w:tcBorders>
            <w:shd w:val="clear" w:color="auto" w:fill="auto"/>
          </w:tcPr>
          <w:p w14:paraId="463B1DF8" w14:textId="77777777" w:rsidR="0090279B" w:rsidRDefault="0090279B" w:rsidP="00C379ED">
            <w:pPr>
              <w:pStyle w:val="Contenutotabella"/>
              <w:jc w:val="center"/>
            </w:pPr>
            <w:r>
              <w:t>GRAFICA</w:t>
            </w:r>
          </w:p>
        </w:tc>
      </w:tr>
      <w:tr w:rsidR="0090279B" w14:paraId="2E9DE9F5" w14:textId="77777777" w:rsidTr="00C379ED">
        <w:tc>
          <w:tcPr>
            <w:tcW w:w="2551" w:type="dxa"/>
            <w:tcBorders>
              <w:left w:val="single" w:sz="1" w:space="0" w:color="000000"/>
              <w:bottom w:val="single" w:sz="1" w:space="0" w:color="000000"/>
            </w:tcBorders>
            <w:shd w:val="clear" w:color="auto" w:fill="auto"/>
          </w:tcPr>
          <w:p w14:paraId="52DD32CD" w14:textId="50D55168" w:rsidR="0090279B" w:rsidRDefault="003D3E59" w:rsidP="00C379ED">
            <w:pPr>
              <w:pStyle w:val="Contenutotabella"/>
              <w:jc w:val="center"/>
            </w:pPr>
            <w:r>
              <w:t>2</w:t>
            </w:r>
          </w:p>
        </w:tc>
        <w:tc>
          <w:tcPr>
            <w:tcW w:w="2551" w:type="dxa"/>
            <w:tcBorders>
              <w:left w:val="single" w:sz="1" w:space="0" w:color="000000"/>
              <w:bottom w:val="single" w:sz="1" w:space="0" w:color="000000"/>
            </w:tcBorders>
            <w:shd w:val="clear" w:color="auto" w:fill="auto"/>
          </w:tcPr>
          <w:p w14:paraId="0AF2B6B2" w14:textId="77777777" w:rsidR="0090279B" w:rsidRDefault="0090279B" w:rsidP="00C379ED">
            <w:pPr>
              <w:pStyle w:val="Contenutotabella"/>
              <w:snapToGrid w:val="0"/>
            </w:pPr>
          </w:p>
        </w:tc>
        <w:tc>
          <w:tcPr>
            <w:tcW w:w="2551" w:type="dxa"/>
            <w:tcBorders>
              <w:left w:val="single" w:sz="1" w:space="0" w:color="000000"/>
              <w:bottom w:val="single" w:sz="1" w:space="0" w:color="000000"/>
            </w:tcBorders>
            <w:shd w:val="clear" w:color="auto" w:fill="auto"/>
          </w:tcPr>
          <w:p w14:paraId="1C578470" w14:textId="6942884F" w:rsidR="0090279B" w:rsidRDefault="00F37C28" w:rsidP="00C379ED">
            <w:pPr>
              <w:pStyle w:val="Contenutotabella"/>
              <w:snapToGrid w:val="0"/>
            </w:pPr>
            <w:r>
              <w:t>2</w:t>
            </w:r>
          </w:p>
        </w:tc>
        <w:tc>
          <w:tcPr>
            <w:tcW w:w="2555" w:type="dxa"/>
            <w:tcBorders>
              <w:left w:val="single" w:sz="1" w:space="0" w:color="000000"/>
              <w:bottom w:val="single" w:sz="1" w:space="0" w:color="000000"/>
              <w:right w:val="single" w:sz="1" w:space="0" w:color="000000"/>
            </w:tcBorders>
            <w:shd w:val="clear" w:color="auto" w:fill="auto"/>
          </w:tcPr>
          <w:p w14:paraId="648071E2" w14:textId="101CF2DC" w:rsidR="0090279B" w:rsidRDefault="003D3E59" w:rsidP="00C379ED">
            <w:pPr>
              <w:pStyle w:val="Contenutotabella"/>
              <w:snapToGrid w:val="0"/>
            </w:pPr>
            <w:r>
              <w:t>2</w:t>
            </w:r>
          </w:p>
        </w:tc>
      </w:tr>
    </w:tbl>
    <w:p w14:paraId="7B252355" w14:textId="77777777" w:rsidR="0090279B" w:rsidRDefault="0090279B" w:rsidP="0090279B">
      <w:pPr>
        <w:spacing w:before="60" w:after="60"/>
        <w:rPr>
          <w:rFonts w:ascii="Garamond" w:hAnsi="Garamond" w:cs="Garamond"/>
        </w:rPr>
      </w:pPr>
    </w:p>
    <w:p w14:paraId="5AC97115" w14:textId="77777777" w:rsidR="0090279B" w:rsidRDefault="0090279B" w:rsidP="0090279B">
      <w:pPr>
        <w:numPr>
          <w:ilvl w:val="0"/>
          <w:numId w:val="3"/>
        </w:numPr>
        <w:spacing w:before="60" w:after="60"/>
        <w:rPr>
          <w:rFonts w:ascii="Garamond" w:hAnsi="Garamond" w:cs="Garamond"/>
        </w:rPr>
      </w:pPr>
      <w:r>
        <w:rPr>
          <w:rFonts w:ascii="Garamond" w:hAnsi="Garamond" w:cs="Garamond"/>
        </w:rPr>
        <w:t>VALUTAZIONE (Indicare come si struttura la fase di valutazione)</w:t>
      </w:r>
    </w:p>
    <w:p w14:paraId="2261869C" w14:textId="4C18A335" w:rsidR="0090279B" w:rsidRDefault="003D3E59" w:rsidP="0090279B">
      <w:pPr>
        <w:spacing w:before="60" w:after="60"/>
        <w:rPr>
          <w:rFonts w:ascii="Garamond" w:hAnsi="Garamond" w:cs="Garamond"/>
        </w:rPr>
      </w:pPr>
      <w:r w:rsidRPr="003D3E59">
        <w:rPr>
          <w:rFonts w:ascii="Garamond" w:hAnsi="Garamond" w:cs="Garamond"/>
        </w:rPr>
        <w:t>La valutazione prenderà spunto dalla misurazione del livello di conoscenza, comprensione, applicazione, capacità critiche, partecipazione, impegno, attribuendo ad ognuna di essa un “peso” opportuno. Dall’insieme dei valori così determinati, si proporrà un voto su scala decimale.</w:t>
      </w:r>
    </w:p>
    <w:p w14:paraId="1275C9F1" w14:textId="18B87044" w:rsidR="0090279B" w:rsidRDefault="0090279B" w:rsidP="003C2658">
      <w:pPr>
        <w:spacing w:before="60" w:after="60"/>
        <w:ind w:left="1080"/>
        <w:rPr>
          <w:rFonts w:ascii="Garamond" w:hAnsi="Garamond" w:cs="Garamond"/>
        </w:rPr>
      </w:pPr>
    </w:p>
    <w:p w14:paraId="0B544FE1" w14:textId="76B7AD0D" w:rsidR="003C2658" w:rsidRDefault="003C2658" w:rsidP="003C2658">
      <w:pPr>
        <w:numPr>
          <w:ilvl w:val="0"/>
          <w:numId w:val="3"/>
        </w:numPr>
        <w:spacing w:before="60" w:after="60"/>
        <w:rPr>
          <w:rFonts w:ascii="Garamond" w:hAnsi="Garamond" w:cs="Garamond"/>
        </w:rPr>
      </w:pPr>
      <w:r w:rsidRPr="003C2658">
        <w:rPr>
          <w:rFonts w:ascii="Garamond" w:hAnsi="Garamond" w:cs="Garamond"/>
        </w:rPr>
        <w:t>CRITERI DI VALUTAZIONE DELLE COMPETENZE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8386"/>
      </w:tblGrid>
      <w:tr w:rsidR="003C2658" w:rsidRPr="00532B22" w14:paraId="30ACC77B" w14:textId="77777777" w:rsidTr="00532B22">
        <w:tc>
          <w:tcPr>
            <w:tcW w:w="729" w:type="dxa"/>
            <w:shd w:val="clear" w:color="auto" w:fill="auto"/>
          </w:tcPr>
          <w:p w14:paraId="3778675C" w14:textId="19F0C635" w:rsidR="003C2658" w:rsidRPr="00532B22" w:rsidRDefault="003C2658" w:rsidP="00532B22">
            <w:pPr>
              <w:spacing w:before="60" w:after="60"/>
              <w:rPr>
                <w:rFonts w:ascii="Garamond" w:hAnsi="Garamond" w:cs="Garamond"/>
              </w:rPr>
            </w:pPr>
            <w:r w:rsidRPr="00532B22">
              <w:rPr>
                <w:rFonts w:ascii="Garamond" w:hAnsi="Garamond" w:cs="Garamond"/>
              </w:rPr>
              <w:t>Voto</w:t>
            </w:r>
          </w:p>
        </w:tc>
        <w:tc>
          <w:tcPr>
            <w:tcW w:w="8611" w:type="dxa"/>
            <w:shd w:val="clear" w:color="auto" w:fill="auto"/>
          </w:tcPr>
          <w:p w14:paraId="212201D3" w14:textId="687CEA00" w:rsidR="003C2658" w:rsidRPr="00532B22" w:rsidRDefault="003C2658" w:rsidP="00532B22">
            <w:pPr>
              <w:spacing w:before="60" w:after="60"/>
              <w:jc w:val="center"/>
              <w:rPr>
                <w:rFonts w:ascii="Garamond" w:hAnsi="Garamond" w:cs="Garamond"/>
              </w:rPr>
            </w:pPr>
            <w:r w:rsidRPr="00532B22">
              <w:rPr>
                <w:rFonts w:ascii="Garamond" w:hAnsi="Garamond" w:cs="Garamond"/>
              </w:rPr>
              <w:t>LIVELLI</w:t>
            </w:r>
          </w:p>
        </w:tc>
      </w:tr>
      <w:tr w:rsidR="003C2658" w:rsidRPr="00532B22" w14:paraId="4673414B" w14:textId="77777777" w:rsidTr="00532B22">
        <w:tc>
          <w:tcPr>
            <w:tcW w:w="729" w:type="dxa"/>
            <w:shd w:val="clear" w:color="auto" w:fill="auto"/>
          </w:tcPr>
          <w:p w14:paraId="6F6D8CA0" w14:textId="1C26D3A1" w:rsidR="003C2658" w:rsidRPr="00532B22" w:rsidRDefault="003C2658" w:rsidP="00532B22">
            <w:pPr>
              <w:spacing w:before="60" w:after="60"/>
              <w:rPr>
                <w:rFonts w:ascii="Garamond" w:hAnsi="Garamond" w:cs="Garamond"/>
              </w:rPr>
            </w:pPr>
            <w:r w:rsidRPr="00532B22">
              <w:rPr>
                <w:rFonts w:ascii="Garamond" w:hAnsi="Garamond" w:cs="Garamond"/>
              </w:rPr>
              <w:t>9/10</w:t>
            </w:r>
          </w:p>
        </w:tc>
        <w:tc>
          <w:tcPr>
            <w:tcW w:w="8611" w:type="dxa"/>
            <w:shd w:val="clear" w:color="auto" w:fill="auto"/>
          </w:tcPr>
          <w:p w14:paraId="58B8D940" w14:textId="003B6BEA" w:rsidR="003C2658" w:rsidRPr="00532B22" w:rsidRDefault="003C2658" w:rsidP="00532B22">
            <w:pPr>
              <w:spacing w:before="60" w:after="60"/>
              <w:rPr>
                <w:rFonts w:ascii="Garamond" w:hAnsi="Garamond" w:cs="Garamond"/>
              </w:rPr>
            </w:pPr>
            <w:r w:rsidRPr="00532B22">
              <w:rPr>
                <w:rFonts w:ascii="Garamond" w:hAnsi="Garamond" w:cs="Garamond"/>
              </w:rPr>
              <w:t xml:space="preserve">In contesti variabili coordinando il lavoro </w:t>
            </w:r>
            <w:r w:rsidR="002C1F0C" w:rsidRPr="00532B22">
              <w:rPr>
                <w:rFonts w:ascii="Garamond" w:hAnsi="Garamond" w:cs="Garamond"/>
              </w:rPr>
              <w:t xml:space="preserve">in </w:t>
            </w:r>
            <w:proofErr w:type="gramStart"/>
            <w:r w:rsidR="002C1F0C" w:rsidRPr="00532B22">
              <w:rPr>
                <w:rFonts w:ascii="Garamond" w:hAnsi="Garamond" w:cs="Garamond"/>
              </w:rPr>
              <w:t>team</w:t>
            </w:r>
            <w:proofErr w:type="gramEnd"/>
            <w:r w:rsidRPr="00532B22">
              <w:rPr>
                <w:rFonts w:ascii="Garamond" w:hAnsi="Garamond" w:cs="Garamond"/>
              </w:rPr>
              <w:t xml:space="preserve">: </w:t>
            </w:r>
            <w:r w:rsidR="002C1F0C" w:rsidRPr="00532B22">
              <w:rPr>
                <w:rFonts w:ascii="Garamond" w:hAnsi="Garamond" w:cs="Garamond"/>
              </w:rPr>
              <w:t>l</w:t>
            </w:r>
            <w:r w:rsidRPr="00532B22">
              <w:rPr>
                <w:rFonts w:ascii="Garamond" w:hAnsi="Garamond" w:cs="Garamond"/>
              </w:rPr>
              <w:t xml:space="preserve">’alunno è in grado di applicare le conoscenze acquisite riconoscendone le specifiche caratteristiche </w:t>
            </w:r>
            <w:r w:rsidR="00425753" w:rsidRPr="00532B22">
              <w:rPr>
                <w:rFonts w:ascii="Garamond" w:hAnsi="Garamond" w:cs="Garamond"/>
              </w:rPr>
              <w:t xml:space="preserve">tecnico-pratico </w:t>
            </w:r>
            <w:r w:rsidRPr="00532B22">
              <w:rPr>
                <w:rFonts w:ascii="Garamond" w:hAnsi="Garamond" w:cs="Garamond"/>
              </w:rPr>
              <w:t>adottando comportamenti funzionali al conseguimento dei risultati</w:t>
            </w:r>
            <w:r w:rsidR="002C1F0C" w:rsidRPr="00532B22">
              <w:rPr>
                <w:rFonts w:ascii="Garamond" w:hAnsi="Garamond" w:cs="Garamond"/>
              </w:rPr>
              <w:t>, consegnando il manufatto secondo le specifiche ricevute</w:t>
            </w:r>
            <w:r w:rsidRPr="00532B22">
              <w:rPr>
                <w:rFonts w:ascii="Garamond" w:hAnsi="Garamond" w:cs="Garamond"/>
              </w:rPr>
              <w:t>. Possiede, una preparazione organica</w:t>
            </w:r>
            <w:r w:rsidR="002C1F0C" w:rsidRPr="00532B22">
              <w:rPr>
                <w:rFonts w:ascii="Garamond" w:hAnsi="Garamond" w:cs="Garamond"/>
              </w:rPr>
              <w:t xml:space="preserve"> e </w:t>
            </w:r>
            <w:r w:rsidR="00425753" w:rsidRPr="00532B22">
              <w:rPr>
                <w:rFonts w:ascii="Garamond" w:hAnsi="Garamond" w:cs="Garamond"/>
              </w:rPr>
              <w:t>un’</w:t>
            </w:r>
            <w:r w:rsidRPr="00532B22">
              <w:rPr>
                <w:rFonts w:ascii="Garamond" w:hAnsi="Garamond" w:cs="Garamond"/>
              </w:rPr>
              <w:t>autonomia operativa</w:t>
            </w:r>
            <w:r w:rsidR="00425753" w:rsidRPr="00532B22">
              <w:rPr>
                <w:rFonts w:ascii="Garamond" w:hAnsi="Garamond" w:cs="Garamond"/>
              </w:rPr>
              <w:t>.</w:t>
            </w:r>
          </w:p>
        </w:tc>
      </w:tr>
      <w:tr w:rsidR="003C2658" w:rsidRPr="00532B22" w14:paraId="4B108512" w14:textId="77777777" w:rsidTr="00532B22">
        <w:tc>
          <w:tcPr>
            <w:tcW w:w="729" w:type="dxa"/>
            <w:shd w:val="clear" w:color="auto" w:fill="auto"/>
          </w:tcPr>
          <w:p w14:paraId="4E9CBA4E" w14:textId="1891968A" w:rsidR="003C2658" w:rsidRPr="00532B22" w:rsidRDefault="003C2658" w:rsidP="00532B22">
            <w:pPr>
              <w:spacing w:before="60" w:after="60"/>
              <w:rPr>
                <w:rFonts w:ascii="Garamond" w:hAnsi="Garamond" w:cs="Garamond"/>
              </w:rPr>
            </w:pPr>
            <w:r w:rsidRPr="00532B22">
              <w:rPr>
                <w:rFonts w:ascii="Garamond" w:hAnsi="Garamond" w:cs="Garamond"/>
              </w:rPr>
              <w:t>8</w:t>
            </w:r>
          </w:p>
        </w:tc>
        <w:tc>
          <w:tcPr>
            <w:tcW w:w="8611" w:type="dxa"/>
            <w:shd w:val="clear" w:color="auto" w:fill="auto"/>
          </w:tcPr>
          <w:p w14:paraId="6DA416ED" w14:textId="2A73A0A0" w:rsidR="003C2658" w:rsidRPr="00532B22" w:rsidRDefault="003C2658" w:rsidP="00532B22">
            <w:pPr>
              <w:spacing w:before="60" w:after="60"/>
              <w:rPr>
                <w:rFonts w:ascii="Garamond" w:hAnsi="Garamond" w:cs="Garamond"/>
              </w:rPr>
            </w:pPr>
            <w:r w:rsidRPr="00532B22">
              <w:rPr>
                <w:rFonts w:ascii="Garamond" w:hAnsi="Garamond" w:cs="Garamond"/>
              </w:rPr>
              <w:t xml:space="preserve">In modo autonomo e originale: L'alunno applica e padroneggia le conoscenze </w:t>
            </w:r>
            <w:r w:rsidR="00425753" w:rsidRPr="00532B22">
              <w:rPr>
                <w:rFonts w:ascii="Garamond" w:hAnsi="Garamond" w:cs="Garamond"/>
              </w:rPr>
              <w:t xml:space="preserve">e le competenze </w:t>
            </w:r>
            <w:r w:rsidRPr="00532B22">
              <w:rPr>
                <w:rFonts w:ascii="Garamond" w:hAnsi="Garamond" w:cs="Garamond"/>
              </w:rPr>
              <w:t>acquisite</w:t>
            </w:r>
            <w:r w:rsidR="00425753" w:rsidRPr="00532B22">
              <w:rPr>
                <w:rFonts w:ascii="Garamond" w:hAnsi="Garamond" w:cs="Garamond"/>
              </w:rPr>
              <w:t>.</w:t>
            </w:r>
            <w:r w:rsidRPr="00532B22">
              <w:rPr>
                <w:rFonts w:ascii="Garamond" w:hAnsi="Garamond" w:cs="Garamond"/>
              </w:rPr>
              <w:t xml:space="preserve"> </w:t>
            </w:r>
            <w:r w:rsidR="00425753" w:rsidRPr="00532B22">
              <w:rPr>
                <w:rFonts w:ascii="Garamond" w:hAnsi="Garamond" w:cs="Garamond"/>
              </w:rPr>
              <w:t>Elabora manufatti autonomamente.</w:t>
            </w:r>
            <w:r w:rsidR="002C1F0C" w:rsidRPr="00532B22">
              <w:rPr>
                <w:rFonts w:ascii="Garamond" w:hAnsi="Garamond" w:cs="Garamond"/>
              </w:rPr>
              <w:t xml:space="preserve"> </w:t>
            </w:r>
            <w:proofErr w:type="gramStart"/>
            <w:r w:rsidR="002C1F0C" w:rsidRPr="00532B22">
              <w:rPr>
                <w:rFonts w:ascii="Garamond" w:hAnsi="Garamond" w:cs="Garamond"/>
              </w:rPr>
              <w:t>E’</w:t>
            </w:r>
            <w:proofErr w:type="gramEnd"/>
            <w:r w:rsidR="002C1F0C" w:rsidRPr="00532B22">
              <w:rPr>
                <w:rFonts w:ascii="Garamond" w:hAnsi="Garamond" w:cs="Garamond"/>
              </w:rPr>
              <w:t xml:space="preserve"> in grado di ricercare il guasto anche di altri compagni.</w:t>
            </w:r>
          </w:p>
        </w:tc>
      </w:tr>
      <w:tr w:rsidR="003C2658" w:rsidRPr="00532B22" w14:paraId="2ECA869C" w14:textId="77777777" w:rsidTr="00532B22">
        <w:tc>
          <w:tcPr>
            <w:tcW w:w="729" w:type="dxa"/>
            <w:shd w:val="clear" w:color="auto" w:fill="auto"/>
          </w:tcPr>
          <w:p w14:paraId="53CDF0DC" w14:textId="79B7CD1E" w:rsidR="003C2658" w:rsidRPr="00532B22" w:rsidRDefault="003C2658" w:rsidP="00532B22">
            <w:pPr>
              <w:spacing w:before="60" w:after="60"/>
              <w:rPr>
                <w:rFonts w:ascii="Garamond" w:hAnsi="Garamond" w:cs="Garamond"/>
              </w:rPr>
            </w:pPr>
            <w:r w:rsidRPr="00532B22">
              <w:rPr>
                <w:rFonts w:ascii="Garamond" w:hAnsi="Garamond" w:cs="Garamond"/>
              </w:rPr>
              <w:t>7</w:t>
            </w:r>
          </w:p>
        </w:tc>
        <w:tc>
          <w:tcPr>
            <w:tcW w:w="8611" w:type="dxa"/>
            <w:shd w:val="clear" w:color="auto" w:fill="auto"/>
          </w:tcPr>
          <w:p w14:paraId="1E9E024A" w14:textId="2F10EA5D" w:rsidR="003C2658" w:rsidRPr="00532B22" w:rsidRDefault="003C2658" w:rsidP="00532B22">
            <w:pPr>
              <w:spacing w:before="60" w:after="60"/>
              <w:rPr>
                <w:rFonts w:ascii="Garamond" w:hAnsi="Garamond" w:cs="Garamond"/>
              </w:rPr>
            </w:pPr>
            <w:r w:rsidRPr="00532B22">
              <w:rPr>
                <w:rFonts w:ascii="Garamond" w:hAnsi="Garamond" w:cs="Garamond"/>
              </w:rPr>
              <w:t xml:space="preserve">Con un orientamento generale e preliminare da parte del docente l’alunno è in grado di applicare le conoscenze acquisite in contesti reali, individuandone le caratteristiche </w:t>
            </w:r>
            <w:r w:rsidRPr="00532B22">
              <w:rPr>
                <w:rFonts w:ascii="Garamond" w:hAnsi="Garamond" w:cs="Garamond"/>
              </w:rPr>
              <w:lastRenderedPageBreak/>
              <w:t>fondamentali e gli elementi costitutiv</w:t>
            </w:r>
            <w:r w:rsidR="00425753" w:rsidRPr="00532B22">
              <w:rPr>
                <w:rFonts w:ascii="Garamond" w:hAnsi="Garamond" w:cs="Garamond"/>
              </w:rPr>
              <w:t>i del manufatto prodotto</w:t>
            </w:r>
            <w:r w:rsidRPr="00532B22">
              <w:rPr>
                <w:rFonts w:ascii="Garamond" w:hAnsi="Garamond" w:cs="Garamond"/>
              </w:rPr>
              <w:t>.</w:t>
            </w:r>
            <w:r w:rsidR="00425753" w:rsidRPr="00532B22">
              <w:rPr>
                <w:rFonts w:ascii="Garamond" w:hAnsi="Garamond" w:cs="Garamond"/>
              </w:rPr>
              <w:t xml:space="preserve"> O</w:t>
            </w:r>
            <w:r w:rsidRPr="00532B22">
              <w:rPr>
                <w:rFonts w:ascii="Garamond" w:hAnsi="Garamond" w:cs="Garamond"/>
              </w:rPr>
              <w:t>rganizza strumenti e risorse per la soluzione di un problema.</w:t>
            </w:r>
          </w:p>
        </w:tc>
      </w:tr>
      <w:tr w:rsidR="003C2658" w:rsidRPr="00532B22" w14:paraId="424F177B" w14:textId="77777777" w:rsidTr="00532B22">
        <w:tc>
          <w:tcPr>
            <w:tcW w:w="729" w:type="dxa"/>
            <w:shd w:val="clear" w:color="auto" w:fill="auto"/>
          </w:tcPr>
          <w:p w14:paraId="2A9ACB37" w14:textId="3C58E878" w:rsidR="003C2658" w:rsidRPr="00532B22" w:rsidRDefault="003C2658" w:rsidP="00532B22">
            <w:pPr>
              <w:spacing w:before="60" w:after="60"/>
              <w:rPr>
                <w:rFonts w:ascii="Garamond" w:hAnsi="Garamond" w:cs="Garamond"/>
              </w:rPr>
            </w:pPr>
            <w:r w:rsidRPr="00532B22">
              <w:rPr>
                <w:rFonts w:ascii="Garamond" w:hAnsi="Garamond" w:cs="Garamond"/>
              </w:rPr>
              <w:lastRenderedPageBreak/>
              <w:t>6</w:t>
            </w:r>
          </w:p>
        </w:tc>
        <w:tc>
          <w:tcPr>
            <w:tcW w:w="8611" w:type="dxa"/>
            <w:shd w:val="clear" w:color="auto" w:fill="auto"/>
          </w:tcPr>
          <w:p w14:paraId="0F72CDD5" w14:textId="540BD253" w:rsidR="003C2658" w:rsidRPr="00532B22" w:rsidRDefault="003C2658" w:rsidP="00532B22">
            <w:pPr>
              <w:spacing w:before="60" w:after="60"/>
              <w:rPr>
                <w:rFonts w:ascii="Garamond" w:hAnsi="Garamond" w:cs="Garamond"/>
              </w:rPr>
            </w:pPr>
            <w:r w:rsidRPr="00532B22">
              <w:rPr>
                <w:rFonts w:ascii="Garamond" w:hAnsi="Garamond" w:cs="Garamond"/>
              </w:rPr>
              <w:t>In contesto guidato e strutturato: Raccoglie dati provenienti dalla osservazione diretta o indiretta. Produce semplici manufatti, rappresentazioni, classificazioni e generalizzazioni. Riconosce e definisce i principali aspetti delle procedure</w:t>
            </w:r>
            <w:r w:rsidR="00425753" w:rsidRPr="00532B22">
              <w:rPr>
                <w:rFonts w:ascii="Garamond" w:hAnsi="Garamond" w:cs="Garamond"/>
              </w:rPr>
              <w:t xml:space="preserve"> di praticità</w:t>
            </w:r>
            <w:r w:rsidRPr="00532B22">
              <w:rPr>
                <w:rFonts w:ascii="Garamond" w:hAnsi="Garamond" w:cs="Garamond"/>
              </w:rPr>
              <w:t>.</w:t>
            </w:r>
          </w:p>
        </w:tc>
      </w:tr>
      <w:tr w:rsidR="003C2658" w:rsidRPr="00532B22" w14:paraId="495F39DD" w14:textId="77777777" w:rsidTr="00532B22">
        <w:tc>
          <w:tcPr>
            <w:tcW w:w="729" w:type="dxa"/>
            <w:shd w:val="clear" w:color="auto" w:fill="auto"/>
          </w:tcPr>
          <w:p w14:paraId="6F449EE0" w14:textId="6D6A1066" w:rsidR="003C2658" w:rsidRPr="00532B22" w:rsidRDefault="003C2658" w:rsidP="00532B22">
            <w:pPr>
              <w:spacing w:before="60" w:after="60"/>
              <w:rPr>
                <w:rFonts w:ascii="Garamond" w:hAnsi="Garamond" w:cs="Garamond"/>
              </w:rPr>
            </w:pPr>
            <w:r w:rsidRPr="00532B22">
              <w:rPr>
                <w:rFonts w:ascii="Garamond" w:hAnsi="Garamond" w:cs="Garamond"/>
              </w:rPr>
              <w:t>5</w:t>
            </w:r>
          </w:p>
        </w:tc>
        <w:tc>
          <w:tcPr>
            <w:tcW w:w="8611" w:type="dxa"/>
            <w:shd w:val="clear" w:color="auto" w:fill="auto"/>
          </w:tcPr>
          <w:p w14:paraId="368FE55F" w14:textId="56EB8993" w:rsidR="003C2658" w:rsidRPr="00532B22" w:rsidRDefault="003C2658" w:rsidP="00532B22">
            <w:pPr>
              <w:spacing w:before="60" w:after="60"/>
              <w:rPr>
                <w:rFonts w:ascii="Garamond" w:hAnsi="Garamond" w:cs="Garamond"/>
              </w:rPr>
            </w:pPr>
            <w:r w:rsidRPr="00532B22">
              <w:rPr>
                <w:rFonts w:ascii="Garamond" w:hAnsi="Garamond" w:cs="Garamond"/>
              </w:rPr>
              <w:t>Pur avendo acquisito parziali abilità non è in grado di utilizzarle in contesti reali. Il livello delle conoscenze pratiche acquisite è incompleto.  Le carenze indicate non sono però di gravità tale da impedire con interventi adeguati un recupero completo delle competenze.</w:t>
            </w:r>
          </w:p>
        </w:tc>
      </w:tr>
      <w:tr w:rsidR="003C2658" w:rsidRPr="00532B22" w14:paraId="6A4D8BDC" w14:textId="77777777" w:rsidTr="00532B22">
        <w:tc>
          <w:tcPr>
            <w:tcW w:w="729" w:type="dxa"/>
            <w:shd w:val="clear" w:color="auto" w:fill="auto"/>
          </w:tcPr>
          <w:p w14:paraId="653BB0A5" w14:textId="6BF15F44" w:rsidR="003C2658" w:rsidRPr="00532B22" w:rsidRDefault="003C2658" w:rsidP="00532B22">
            <w:pPr>
              <w:spacing w:before="60" w:after="60"/>
              <w:rPr>
                <w:rFonts w:ascii="Garamond" w:hAnsi="Garamond" w:cs="Garamond"/>
              </w:rPr>
            </w:pPr>
            <w:r w:rsidRPr="00532B22">
              <w:rPr>
                <w:rFonts w:ascii="Garamond" w:hAnsi="Garamond" w:cs="Garamond"/>
              </w:rPr>
              <w:t>3/4</w:t>
            </w:r>
          </w:p>
        </w:tc>
        <w:tc>
          <w:tcPr>
            <w:tcW w:w="8611" w:type="dxa"/>
            <w:shd w:val="clear" w:color="auto" w:fill="auto"/>
          </w:tcPr>
          <w:p w14:paraId="3DF49038" w14:textId="48494D02" w:rsidR="003C2658" w:rsidRPr="00532B22" w:rsidRDefault="003C2658" w:rsidP="00532B22">
            <w:pPr>
              <w:spacing w:before="60" w:after="60"/>
              <w:rPr>
                <w:rFonts w:ascii="Garamond" w:hAnsi="Garamond" w:cs="Garamond"/>
              </w:rPr>
            </w:pPr>
            <w:r w:rsidRPr="00532B22">
              <w:rPr>
                <w:rFonts w:ascii="Garamond" w:hAnsi="Garamond" w:cs="Garamond"/>
              </w:rPr>
              <w:t>Non ha raggiunto il livello minimo delle competenze previste. L'alunno commette errori significativi anche in prove semplici e si esprime in modo improprio e scorretto le carenze possono pregiudicare il proseguimento degli studi.</w:t>
            </w:r>
          </w:p>
        </w:tc>
      </w:tr>
    </w:tbl>
    <w:p w14:paraId="54EB72C1" w14:textId="77777777" w:rsidR="003C2658" w:rsidRDefault="003C2658" w:rsidP="002C1F0C">
      <w:pPr>
        <w:spacing w:before="60" w:after="60"/>
        <w:rPr>
          <w:rFonts w:ascii="Garamond" w:hAnsi="Garamond" w:cs="Garamond"/>
        </w:rPr>
      </w:pPr>
    </w:p>
    <w:p w14:paraId="567A4B6E" w14:textId="6762D0A7" w:rsidR="0090279B" w:rsidRDefault="0090279B" w:rsidP="003C2658">
      <w:pPr>
        <w:numPr>
          <w:ilvl w:val="0"/>
          <w:numId w:val="3"/>
        </w:numPr>
        <w:spacing w:before="60" w:after="60"/>
        <w:rPr>
          <w:rFonts w:ascii="Garamond" w:hAnsi="Garamond" w:cs="Garamond"/>
        </w:rPr>
      </w:pPr>
      <w:r>
        <w:rPr>
          <w:rFonts w:ascii="Garamond" w:hAnsi="Garamond" w:cs="Garamond"/>
        </w:rPr>
        <w:t>MODALITÀ DI RECUPERO, SOSTEGNO, POTENZIAMENTO, APPROFONDIMENTO</w:t>
      </w:r>
    </w:p>
    <w:p w14:paraId="2CAC9819" w14:textId="77777777" w:rsidR="0090279B" w:rsidRDefault="0090279B" w:rsidP="0090279B">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33"/>
        <w:gridCol w:w="9175"/>
      </w:tblGrid>
      <w:tr w:rsidR="0090279B" w14:paraId="4D3DEE05" w14:textId="77777777" w:rsidTr="00C379ED">
        <w:tc>
          <w:tcPr>
            <w:tcW w:w="10208" w:type="dxa"/>
            <w:gridSpan w:val="2"/>
            <w:tcBorders>
              <w:top w:val="single" w:sz="1" w:space="0" w:color="000000"/>
              <w:left w:val="single" w:sz="1" w:space="0" w:color="000000"/>
              <w:bottom w:val="single" w:sz="1" w:space="0" w:color="000000"/>
              <w:right w:val="single" w:sz="1" w:space="0" w:color="000000"/>
            </w:tcBorders>
            <w:shd w:val="clear" w:color="auto" w:fill="CCCCCC"/>
          </w:tcPr>
          <w:p w14:paraId="7453C874" w14:textId="77777777" w:rsidR="0090279B" w:rsidRDefault="0090279B" w:rsidP="00C379ED">
            <w:pPr>
              <w:pStyle w:val="Contenutotabella"/>
            </w:pPr>
            <w:r>
              <w:t>Durante l'anno scolastico le modalità di Recupero, Sostegno, Potenziamento ed approfondimento saranno le seguenti (indicare con una X quelli utilizzati):</w:t>
            </w:r>
          </w:p>
        </w:tc>
      </w:tr>
      <w:tr w:rsidR="0090279B" w14:paraId="06982C91" w14:textId="77777777" w:rsidTr="00C379ED">
        <w:tc>
          <w:tcPr>
            <w:tcW w:w="1033" w:type="dxa"/>
            <w:tcBorders>
              <w:left w:val="single" w:sz="1" w:space="0" w:color="000000"/>
              <w:bottom w:val="single" w:sz="1" w:space="0" w:color="000000"/>
            </w:tcBorders>
            <w:shd w:val="clear" w:color="auto" w:fill="auto"/>
          </w:tcPr>
          <w:p w14:paraId="5BE11499" w14:textId="6839FFB1" w:rsidR="0090279B" w:rsidRDefault="003D3E59" w:rsidP="00C379ED">
            <w:pPr>
              <w:pStyle w:val="Contenutotabella"/>
              <w:snapToGrid w:val="0"/>
            </w:pPr>
            <w:r>
              <w:t>X</w:t>
            </w:r>
          </w:p>
        </w:tc>
        <w:tc>
          <w:tcPr>
            <w:tcW w:w="9175" w:type="dxa"/>
            <w:tcBorders>
              <w:left w:val="single" w:sz="1" w:space="0" w:color="000000"/>
              <w:bottom w:val="single" w:sz="1" w:space="0" w:color="000000"/>
              <w:right w:val="single" w:sz="1" w:space="0" w:color="000000"/>
            </w:tcBorders>
            <w:shd w:val="clear" w:color="auto" w:fill="auto"/>
          </w:tcPr>
          <w:p w14:paraId="64E0292A" w14:textId="77777777" w:rsidR="0090279B" w:rsidRDefault="0090279B" w:rsidP="00C379ED">
            <w:pPr>
              <w:pStyle w:val="Contenutotabella"/>
            </w:pPr>
            <w:r>
              <w:t>Lezioni tenute dal docente titolare a tutta la classe sulle parti da recuperare</w:t>
            </w:r>
          </w:p>
        </w:tc>
      </w:tr>
      <w:tr w:rsidR="0090279B" w14:paraId="2AC4135D" w14:textId="77777777" w:rsidTr="00C379ED">
        <w:tc>
          <w:tcPr>
            <w:tcW w:w="1033" w:type="dxa"/>
            <w:tcBorders>
              <w:left w:val="single" w:sz="1" w:space="0" w:color="000000"/>
              <w:bottom w:val="single" w:sz="1" w:space="0" w:color="000000"/>
            </w:tcBorders>
            <w:shd w:val="clear" w:color="auto" w:fill="auto"/>
          </w:tcPr>
          <w:p w14:paraId="16F27744" w14:textId="77777777" w:rsidR="0090279B" w:rsidRDefault="0090279B" w:rsidP="00C379ED">
            <w:pPr>
              <w:pStyle w:val="Contenutotabella"/>
              <w:snapToGrid w:val="0"/>
            </w:pPr>
          </w:p>
        </w:tc>
        <w:tc>
          <w:tcPr>
            <w:tcW w:w="9175" w:type="dxa"/>
            <w:tcBorders>
              <w:left w:val="single" w:sz="1" w:space="0" w:color="000000"/>
              <w:bottom w:val="single" w:sz="1" w:space="0" w:color="000000"/>
              <w:right w:val="single" w:sz="1" w:space="0" w:color="000000"/>
            </w:tcBorders>
            <w:shd w:val="clear" w:color="auto" w:fill="auto"/>
          </w:tcPr>
          <w:p w14:paraId="6ED63535" w14:textId="77777777" w:rsidR="0090279B" w:rsidRDefault="0090279B" w:rsidP="00C379ED">
            <w:pPr>
              <w:pStyle w:val="Contenutotabella"/>
            </w:pPr>
            <w:r>
              <w:t>Didattica differenziata in orario curricolare, mantenendo fisso il gruppo classe, con attività di recupero, potenziamento ed approfondimento, sospendendo lo svolgimento del normale programma.</w:t>
            </w:r>
          </w:p>
        </w:tc>
      </w:tr>
      <w:tr w:rsidR="0090279B" w14:paraId="2D269BBD" w14:textId="77777777" w:rsidTr="00C379ED">
        <w:tc>
          <w:tcPr>
            <w:tcW w:w="1033" w:type="dxa"/>
            <w:tcBorders>
              <w:left w:val="single" w:sz="1" w:space="0" w:color="000000"/>
              <w:bottom w:val="single" w:sz="1" w:space="0" w:color="000000"/>
            </w:tcBorders>
            <w:shd w:val="clear" w:color="auto" w:fill="auto"/>
          </w:tcPr>
          <w:p w14:paraId="3F2799D9" w14:textId="77777777" w:rsidR="0090279B" w:rsidRDefault="0090279B" w:rsidP="00C379ED">
            <w:pPr>
              <w:pStyle w:val="Contenutotabella"/>
              <w:snapToGrid w:val="0"/>
            </w:pPr>
          </w:p>
        </w:tc>
        <w:tc>
          <w:tcPr>
            <w:tcW w:w="9175" w:type="dxa"/>
            <w:tcBorders>
              <w:left w:val="single" w:sz="1" w:space="0" w:color="000000"/>
              <w:bottom w:val="single" w:sz="1" w:space="0" w:color="000000"/>
              <w:right w:val="single" w:sz="1" w:space="0" w:color="000000"/>
            </w:tcBorders>
            <w:shd w:val="clear" w:color="auto" w:fill="auto"/>
          </w:tcPr>
          <w:p w14:paraId="6D45E31C" w14:textId="77777777" w:rsidR="0090279B" w:rsidRDefault="0090279B" w:rsidP="00C379ED">
            <w:pPr>
              <w:pStyle w:val="Contenutotabella"/>
            </w:pPr>
            <w:r>
              <w:t>Recupero in itinere con assegnazione e correzione di lavori personalizzati o da svolgere in autonomia</w:t>
            </w:r>
          </w:p>
        </w:tc>
      </w:tr>
      <w:tr w:rsidR="0090279B" w14:paraId="1C66EF77" w14:textId="77777777" w:rsidTr="00C379ED">
        <w:tc>
          <w:tcPr>
            <w:tcW w:w="1033" w:type="dxa"/>
            <w:tcBorders>
              <w:left w:val="single" w:sz="1" w:space="0" w:color="000000"/>
              <w:bottom w:val="single" w:sz="1" w:space="0" w:color="000000"/>
            </w:tcBorders>
            <w:shd w:val="clear" w:color="auto" w:fill="auto"/>
          </w:tcPr>
          <w:p w14:paraId="3D317129" w14:textId="14132888" w:rsidR="0090279B" w:rsidRDefault="003D3E59" w:rsidP="00C379ED">
            <w:pPr>
              <w:pStyle w:val="Contenutotabella"/>
              <w:snapToGrid w:val="0"/>
            </w:pPr>
            <w:r>
              <w:t>X</w:t>
            </w:r>
          </w:p>
        </w:tc>
        <w:tc>
          <w:tcPr>
            <w:tcW w:w="9175" w:type="dxa"/>
            <w:tcBorders>
              <w:left w:val="single" w:sz="1" w:space="0" w:color="000000"/>
              <w:bottom w:val="single" w:sz="1" w:space="0" w:color="000000"/>
              <w:right w:val="single" w:sz="1" w:space="0" w:color="000000"/>
            </w:tcBorders>
            <w:shd w:val="clear" w:color="auto" w:fill="auto"/>
          </w:tcPr>
          <w:p w14:paraId="2CCF0105" w14:textId="77777777" w:rsidR="0090279B" w:rsidRDefault="0090279B" w:rsidP="00C379ED">
            <w:pPr>
              <w:pStyle w:val="Contenutotabella"/>
            </w:pPr>
            <w:r>
              <w:t>Corsi di Recupero attraverso materiale fornito dal docente</w:t>
            </w:r>
          </w:p>
        </w:tc>
      </w:tr>
      <w:tr w:rsidR="0090279B" w14:paraId="44BD396A" w14:textId="77777777" w:rsidTr="00C379ED">
        <w:tc>
          <w:tcPr>
            <w:tcW w:w="1033" w:type="dxa"/>
            <w:tcBorders>
              <w:left w:val="single" w:sz="1" w:space="0" w:color="000000"/>
              <w:bottom w:val="single" w:sz="1" w:space="0" w:color="000000"/>
            </w:tcBorders>
            <w:shd w:val="clear" w:color="auto" w:fill="auto"/>
          </w:tcPr>
          <w:p w14:paraId="33FD691F" w14:textId="77777777" w:rsidR="0090279B" w:rsidRDefault="0090279B" w:rsidP="00C379ED">
            <w:pPr>
              <w:pStyle w:val="Contenutotabella"/>
              <w:snapToGrid w:val="0"/>
            </w:pPr>
          </w:p>
        </w:tc>
        <w:tc>
          <w:tcPr>
            <w:tcW w:w="9175" w:type="dxa"/>
            <w:tcBorders>
              <w:left w:val="single" w:sz="1" w:space="0" w:color="000000"/>
              <w:bottom w:val="single" w:sz="1" w:space="0" w:color="000000"/>
              <w:right w:val="single" w:sz="1" w:space="0" w:color="000000"/>
            </w:tcBorders>
            <w:shd w:val="clear" w:color="auto" w:fill="auto"/>
          </w:tcPr>
          <w:p w14:paraId="1BB68947" w14:textId="77777777" w:rsidR="0090279B" w:rsidRDefault="0090279B" w:rsidP="00C379ED">
            <w:pPr>
              <w:pStyle w:val="Contenutotabella"/>
            </w:pPr>
            <w:r>
              <w:t>Sportelli didattici in orario pomeridiano</w:t>
            </w:r>
          </w:p>
        </w:tc>
      </w:tr>
      <w:tr w:rsidR="0090279B" w14:paraId="77C98FD2" w14:textId="77777777" w:rsidTr="00C379ED">
        <w:tc>
          <w:tcPr>
            <w:tcW w:w="1033" w:type="dxa"/>
            <w:tcBorders>
              <w:left w:val="single" w:sz="1" w:space="0" w:color="000000"/>
              <w:bottom w:val="single" w:sz="1" w:space="0" w:color="000000"/>
            </w:tcBorders>
            <w:shd w:val="clear" w:color="auto" w:fill="auto"/>
          </w:tcPr>
          <w:p w14:paraId="2A50826F" w14:textId="77777777" w:rsidR="0090279B" w:rsidRDefault="0090279B" w:rsidP="00C379ED">
            <w:pPr>
              <w:pStyle w:val="Contenutotabella"/>
              <w:snapToGrid w:val="0"/>
            </w:pPr>
          </w:p>
        </w:tc>
        <w:tc>
          <w:tcPr>
            <w:tcW w:w="9175" w:type="dxa"/>
            <w:tcBorders>
              <w:left w:val="single" w:sz="1" w:space="0" w:color="000000"/>
              <w:bottom w:val="single" w:sz="1" w:space="0" w:color="000000"/>
              <w:right w:val="single" w:sz="1" w:space="0" w:color="000000"/>
            </w:tcBorders>
            <w:shd w:val="clear" w:color="auto" w:fill="auto"/>
          </w:tcPr>
          <w:p w14:paraId="6DA89784" w14:textId="77777777" w:rsidR="0090279B" w:rsidRDefault="0090279B" w:rsidP="00C379ED">
            <w:pPr>
              <w:pStyle w:val="Contenutotabella"/>
            </w:pPr>
            <w:r>
              <w:t>Progetti per il recupero e per le eccellenze eventualmente proposti</w:t>
            </w:r>
          </w:p>
        </w:tc>
      </w:tr>
      <w:tr w:rsidR="0090279B" w14:paraId="29ED20D5" w14:textId="77777777" w:rsidTr="00C379ED">
        <w:tc>
          <w:tcPr>
            <w:tcW w:w="1033" w:type="dxa"/>
            <w:tcBorders>
              <w:left w:val="single" w:sz="1" w:space="0" w:color="000000"/>
              <w:bottom w:val="single" w:sz="1" w:space="0" w:color="000000"/>
            </w:tcBorders>
            <w:shd w:val="clear" w:color="auto" w:fill="auto"/>
          </w:tcPr>
          <w:p w14:paraId="0A9F68A6" w14:textId="77777777" w:rsidR="0090279B" w:rsidRDefault="0090279B" w:rsidP="00C379ED">
            <w:pPr>
              <w:pStyle w:val="Contenutotabella"/>
              <w:snapToGrid w:val="0"/>
            </w:pPr>
          </w:p>
        </w:tc>
        <w:tc>
          <w:tcPr>
            <w:tcW w:w="9175" w:type="dxa"/>
            <w:tcBorders>
              <w:left w:val="single" w:sz="1" w:space="0" w:color="000000"/>
              <w:bottom w:val="single" w:sz="1" w:space="0" w:color="000000"/>
              <w:right w:val="single" w:sz="1" w:space="0" w:color="000000"/>
            </w:tcBorders>
            <w:shd w:val="clear" w:color="auto" w:fill="auto"/>
          </w:tcPr>
          <w:p w14:paraId="207E5770" w14:textId="77777777" w:rsidR="0090279B" w:rsidRDefault="0090279B" w:rsidP="00C379ED">
            <w:pPr>
              <w:pStyle w:val="Contenutotabella"/>
              <w:snapToGrid w:val="0"/>
            </w:pPr>
            <w:r>
              <w:t>Altro (Specificare: ….......... )</w:t>
            </w:r>
          </w:p>
        </w:tc>
      </w:tr>
    </w:tbl>
    <w:p w14:paraId="09114740" w14:textId="77777777" w:rsidR="0090279B" w:rsidRDefault="0090279B" w:rsidP="0090279B">
      <w:pPr>
        <w:spacing w:before="60" w:after="60"/>
        <w:rPr>
          <w:rFonts w:ascii="Garamond" w:hAnsi="Garamond" w:cs="Garamon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9104"/>
      </w:tblGrid>
      <w:tr w:rsidR="0090279B" w14:paraId="1AF9E994" w14:textId="77777777" w:rsidTr="00C379ED">
        <w:tc>
          <w:tcPr>
            <w:tcW w:w="10236" w:type="dxa"/>
            <w:gridSpan w:val="2"/>
            <w:shd w:val="clear" w:color="auto" w:fill="D9D9D9"/>
          </w:tcPr>
          <w:p w14:paraId="76E71ABE" w14:textId="77777777" w:rsidR="0090279B" w:rsidRDefault="0090279B" w:rsidP="00C379ED">
            <w:pPr>
              <w:spacing w:before="60" w:after="60"/>
            </w:pPr>
            <w:r>
              <w:t>Indicare quando si svolgerà l’attività di Recupero e Sostegno (indicare con una X)</w:t>
            </w:r>
          </w:p>
        </w:tc>
      </w:tr>
      <w:tr w:rsidR="0090279B" w14:paraId="5B59A92A" w14:textId="77777777" w:rsidTr="00C379ED">
        <w:tc>
          <w:tcPr>
            <w:tcW w:w="993" w:type="dxa"/>
            <w:shd w:val="clear" w:color="auto" w:fill="auto"/>
          </w:tcPr>
          <w:p w14:paraId="0082A4AB" w14:textId="77777777" w:rsidR="0090279B" w:rsidRDefault="0090279B" w:rsidP="00C379ED">
            <w:pPr>
              <w:spacing w:before="60" w:after="60"/>
            </w:pPr>
          </w:p>
        </w:tc>
        <w:tc>
          <w:tcPr>
            <w:tcW w:w="9243" w:type="dxa"/>
            <w:shd w:val="clear" w:color="auto" w:fill="auto"/>
          </w:tcPr>
          <w:p w14:paraId="2EF3D5B1" w14:textId="77777777" w:rsidR="0090279B" w:rsidRDefault="0090279B" w:rsidP="00C379ED">
            <w:pPr>
              <w:spacing w:before="60" w:after="60"/>
            </w:pPr>
            <w:r>
              <w:t>Al termine di ogni Unità Didattica</w:t>
            </w:r>
          </w:p>
        </w:tc>
      </w:tr>
      <w:tr w:rsidR="0090279B" w14:paraId="1E50EEB4" w14:textId="77777777" w:rsidTr="00C379ED">
        <w:tc>
          <w:tcPr>
            <w:tcW w:w="993" w:type="dxa"/>
            <w:shd w:val="clear" w:color="auto" w:fill="auto"/>
          </w:tcPr>
          <w:p w14:paraId="19BB88A3" w14:textId="77777777" w:rsidR="0090279B" w:rsidRDefault="0090279B" w:rsidP="00C379ED">
            <w:pPr>
              <w:spacing w:before="60" w:after="60"/>
            </w:pPr>
          </w:p>
        </w:tc>
        <w:tc>
          <w:tcPr>
            <w:tcW w:w="9243" w:type="dxa"/>
            <w:shd w:val="clear" w:color="auto" w:fill="auto"/>
          </w:tcPr>
          <w:p w14:paraId="4A75A53D" w14:textId="77777777" w:rsidR="0090279B" w:rsidRDefault="0090279B" w:rsidP="00C379ED">
            <w:pPr>
              <w:spacing w:before="60" w:after="60"/>
            </w:pPr>
            <w:r>
              <w:t>Al termine di ogni Bimestre</w:t>
            </w:r>
          </w:p>
        </w:tc>
      </w:tr>
      <w:tr w:rsidR="0090279B" w14:paraId="1848A5CB" w14:textId="77777777" w:rsidTr="00C379ED">
        <w:tc>
          <w:tcPr>
            <w:tcW w:w="993" w:type="dxa"/>
            <w:shd w:val="clear" w:color="auto" w:fill="auto"/>
          </w:tcPr>
          <w:p w14:paraId="21E22531" w14:textId="3E06AD38" w:rsidR="0090279B" w:rsidRDefault="003D3E59" w:rsidP="00C379ED">
            <w:pPr>
              <w:spacing w:before="60" w:after="60"/>
            </w:pPr>
            <w:r>
              <w:t>X</w:t>
            </w:r>
          </w:p>
        </w:tc>
        <w:tc>
          <w:tcPr>
            <w:tcW w:w="9243" w:type="dxa"/>
            <w:shd w:val="clear" w:color="auto" w:fill="auto"/>
          </w:tcPr>
          <w:p w14:paraId="7BB98C4F" w14:textId="77777777" w:rsidR="0090279B" w:rsidRDefault="0090279B" w:rsidP="00C379ED">
            <w:pPr>
              <w:spacing w:before="60" w:after="60"/>
            </w:pPr>
            <w:r>
              <w:t>Al termine del Primo Quadrimestre</w:t>
            </w:r>
          </w:p>
        </w:tc>
      </w:tr>
      <w:tr w:rsidR="0090279B" w14:paraId="22975EA1" w14:textId="77777777" w:rsidTr="00C379ED">
        <w:tc>
          <w:tcPr>
            <w:tcW w:w="993" w:type="dxa"/>
            <w:shd w:val="clear" w:color="auto" w:fill="auto"/>
          </w:tcPr>
          <w:p w14:paraId="360D1039" w14:textId="77777777" w:rsidR="0090279B" w:rsidRDefault="0090279B" w:rsidP="00C379ED">
            <w:pPr>
              <w:spacing w:before="60" w:after="60"/>
            </w:pPr>
          </w:p>
        </w:tc>
        <w:tc>
          <w:tcPr>
            <w:tcW w:w="9243" w:type="dxa"/>
            <w:shd w:val="clear" w:color="auto" w:fill="auto"/>
          </w:tcPr>
          <w:p w14:paraId="2E342C61" w14:textId="77777777" w:rsidR="0090279B" w:rsidRDefault="0090279B" w:rsidP="00C379ED">
            <w:pPr>
              <w:spacing w:before="60" w:after="60"/>
            </w:pPr>
            <w:r>
              <w:t>In Itinere</w:t>
            </w:r>
          </w:p>
        </w:tc>
      </w:tr>
      <w:tr w:rsidR="0090279B" w14:paraId="7F1BD5C5" w14:textId="77777777" w:rsidTr="00C379ED">
        <w:tc>
          <w:tcPr>
            <w:tcW w:w="993" w:type="dxa"/>
            <w:shd w:val="clear" w:color="auto" w:fill="auto"/>
          </w:tcPr>
          <w:p w14:paraId="241614B7" w14:textId="77777777" w:rsidR="0090279B" w:rsidRDefault="0090279B" w:rsidP="00C379ED">
            <w:pPr>
              <w:spacing w:before="60" w:after="60"/>
            </w:pPr>
          </w:p>
        </w:tc>
        <w:tc>
          <w:tcPr>
            <w:tcW w:w="9243" w:type="dxa"/>
            <w:shd w:val="clear" w:color="auto" w:fill="auto"/>
          </w:tcPr>
          <w:p w14:paraId="7E257C3B" w14:textId="43130F1D" w:rsidR="0090279B" w:rsidRDefault="0090279B" w:rsidP="00C379ED">
            <w:pPr>
              <w:spacing w:before="60" w:after="60"/>
            </w:pPr>
            <w:r>
              <w:t>Altro (specificare …………)</w:t>
            </w:r>
          </w:p>
        </w:tc>
      </w:tr>
    </w:tbl>
    <w:p w14:paraId="05FA8DC4" w14:textId="1A373842" w:rsidR="002C1F0C" w:rsidRDefault="0090279B" w:rsidP="00425753">
      <w:pPr>
        <w:spacing w:before="60" w:after="60"/>
      </w:pPr>
      <w:r>
        <w:t>Torre Annunziata</w:t>
      </w:r>
      <w:r w:rsidR="00475C1F">
        <w:t xml:space="preserve">, </w:t>
      </w:r>
      <w:r w:rsidR="003D3E59">
        <w:t>30</w:t>
      </w:r>
      <w:r>
        <w:t xml:space="preserve"> /</w:t>
      </w:r>
      <w:r w:rsidR="003D3E59">
        <w:t>10</w:t>
      </w:r>
      <w:r>
        <w:t xml:space="preserve"> / </w:t>
      </w:r>
      <w:r w:rsidR="003D3E59">
        <w:t>202</w:t>
      </w:r>
      <w:r w:rsidR="00723C38">
        <w:t>2</w:t>
      </w:r>
      <w:r w:rsidR="00425753">
        <w:tab/>
      </w:r>
      <w:r w:rsidR="00425753">
        <w:tab/>
      </w:r>
      <w:r w:rsidR="00425753">
        <w:tab/>
      </w:r>
      <w:r w:rsidR="00425753">
        <w:tab/>
      </w:r>
      <w:r w:rsidR="00425753">
        <w:tab/>
      </w:r>
      <w:r w:rsidR="00425753">
        <w:tab/>
      </w:r>
      <w:r w:rsidR="00425753">
        <w:tab/>
      </w:r>
    </w:p>
    <w:p w14:paraId="5FCB0C28" w14:textId="3659BFD0" w:rsidR="009B6989" w:rsidRPr="00E93FC0" w:rsidRDefault="003D3E59" w:rsidP="00475C1F">
      <w:pPr>
        <w:spacing w:before="60" w:after="60"/>
        <w:ind w:left="6381" w:firstLine="709"/>
        <w:rPr>
          <w:rFonts w:ascii="Blackadder ITC" w:hAnsi="Blackadder ITC"/>
          <w:sz w:val="40"/>
          <w:szCs w:val="40"/>
        </w:rPr>
      </w:pPr>
      <w:r w:rsidRPr="009E1260">
        <w:rPr>
          <w:rFonts w:ascii="Calibri" w:hAnsi="Calibri" w:cs="Calibri"/>
        </w:rPr>
        <w:t>Prof</w:t>
      </w:r>
      <w:r w:rsidRPr="00E93FC0">
        <w:rPr>
          <w:rFonts w:ascii="Blackadder ITC" w:hAnsi="Blackadder ITC"/>
          <w:sz w:val="40"/>
          <w:szCs w:val="40"/>
        </w:rPr>
        <w:t xml:space="preserve">. </w:t>
      </w:r>
      <w:r w:rsidRPr="00475C1F">
        <w:rPr>
          <w:rFonts w:ascii="Blackadder ITC" w:hAnsi="Blackadder ITC"/>
          <w:sz w:val="32"/>
          <w:szCs w:val="32"/>
        </w:rPr>
        <w:t>Santolo Gaito</w:t>
      </w:r>
    </w:p>
    <w:sectPr w:rsidR="009B6989" w:rsidRPr="00E93FC0" w:rsidSect="00425753">
      <w:footerReference w:type="default" r:id="rId13"/>
      <w:pgSz w:w="11906" w:h="16838"/>
      <w:pgMar w:top="709" w:right="851" w:bottom="284" w:left="851" w:header="720"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0CABA" w14:textId="77777777" w:rsidR="008B4AE4" w:rsidRDefault="008B4AE4">
      <w:r>
        <w:separator/>
      </w:r>
    </w:p>
  </w:endnote>
  <w:endnote w:type="continuationSeparator" w:id="0">
    <w:p w14:paraId="7D5CF214" w14:textId="77777777" w:rsidR="008B4AE4" w:rsidRDefault="008B4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Frutiger-LightCn">
    <w:charset w:val="00"/>
    <w:family w:val="swiss"/>
    <w:pitch w:val="default"/>
  </w:font>
  <w:font w:name="Tahoma">
    <w:panose1 w:val="020B0604030504040204"/>
    <w:charset w:val="00"/>
    <w:family w:val="swiss"/>
    <w:pitch w:val="variable"/>
    <w:sig w:usb0="E1002EFF" w:usb1="C000605B" w:usb2="00000029" w:usb3="00000000" w:csb0="000101FF" w:csb1="00000000"/>
  </w:font>
  <w:font w:name="OpenSymbol">
    <w:altName w:val="Arial Unicode MS"/>
    <w:panose1 w:val="05010000000000000000"/>
    <w:charset w:val="80"/>
    <w:family w:val="auto"/>
    <w:pitch w:val="default"/>
  </w:font>
  <w:font w:name="Courier">
    <w:panose1 w:val="02070409020205020404"/>
    <w:charset w:val="00"/>
    <w:family w:val="modern"/>
    <w:pitch w:val="fixed"/>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Blackadder ITC">
    <w:panose1 w:val="04020505051007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6F78B" w14:textId="673DB349" w:rsidR="009B6989" w:rsidRDefault="00723C38">
    <w:pPr>
      <w:pStyle w:val="Pidipagina"/>
      <w:ind w:right="360"/>
    </w:pPr>
    <w:r>
      <w:rPr>
        <w:noProof/>
      </w:rPr>
      <mc:AlternateContent>
        <mc:Choice Requires="wps">
          <w:drawing>
            <wp:anchor distT="0" distB="0" distL="0" distR="0" simplePos="0" relativeHeight="251657728" behindDoc="0" locked="0" layoutInCell="1" allowOverlap="1" wp14:anchorId="79AA66F5" wp14:editId="5650724C">
              <wp:simplePos x="0" y="0"/>
              <wp:positionH relativeFrom="page">
                <wp:posOffset>6943090</wp:posOffset>
              </wp:positionH>
              <wp:positionV relativeFrom="paragraph">
                <wp:posOffset>635</wp:posOffset>
              </wp:positionV>
              <wp:extent cx="356870" cy="169545"/>
              <wp:effectExtent l="8890" t="635" r="5715" b="127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695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3CBB18" w14:textId="77777777" w:rsidR="009B6989" w:rsidRDefault="009B6989">
                          <w:pPr>
                            <w:pStyle w:val="Pidipagina"/>
                          </w:pPr>
                          <w:r>
                            <w:rPr>
                              <w:rStyle w:val="Numeropagina"/>
                            </w:rPr>
                            <w:fldChar w:fldCharType="begin"/>
                          </w:r>
                          <w:r>
                            <w:rPr>
                              <w:rStyle w:val="Numeropagina"/>
                            </w:rPr>
                            <w:instrText xml:space="preserve"> PAGE </w:instrText>
                          </w:r>
                          <w:r>
                            <w:rPr>
                              <w:rStyle w:val="Numeropagina"/>
                            </w:rPr>
                            <w:fldChar w:fldCharType="separate"/>
                          </w:r>
                          <w:r w:rsidR="00FB123B">
                            <w:rPr>
                              <w:rStyle w:val="Numeropagina"/>
                              <w:noProof/>
                            </w:rPr>
                            <w:t>6</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AA66F5" id="_x0000_t202" coordsize="21600,21600" o:spt="202" path="m,l,21600r21600,l21600,xe">
              <v:stroke joinstyle="miter"/>
              <v:path gradientshapeok="t" o:connecttype="rect"/>
            </v:shapetype>
            <v:shape id="Text Box 1" o:spid="_x0000_s1026" type="#_x0000_t202" style="position:absolute;margin-left:546.7pt;margin-top:.05pt;width:28.1pt;height:13.3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" stroked="f">
              <v:fill opacity="0"/>
              <v:textbox inset="0,0,0,0">
                <w:txbxContent>
                  <w:p w14:paraId="193CBB18" w14:textId="77777777" w:rsidR="009B6989" w:rsidRDefault="009B6989">
                    <w:pPr>
                      <w:pStyle w:val="Pidipagina"/>
                    </w:pPr>
                    <w:r>
                      <w:rPr>
                        <w:rStyle w:val="Numeropagina"/>
                      </w:rPr>
                      <w:fldChar w:fldCharType="begin"/>
                    </w:r>
                    <w:r>
                      <w:rPr>
                        <w:rStyle w:val="Numeropagina"/>
                      </w:rPr>
                      <w:instrText xml:space="preserve"> PAGE </w:instrText>
                    </w:r>
                    <w:r>
                      <w:rPr>
                        <w:rStyle w:val="Numeropagina"/>
                      </w:rPr>
                      <w:fldChar w:fldCharType="separate"/>
                    </w:r>
                    <w:r w:rsidR="00FB123B">
                      <w:rPr>
                        <w:rStyle w:val="Numeropagina"/>
                        <w:noProof/>
                      </w:rPr>
                      <w:t>6</w:t>
                    </w:r>
                    <w:r>
                      <w:rPr>
                        <w:rStyle w:val="Numeropagina"/>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D4155" w14:textId="77777777" w:rsidR="008B4AE4" w:rsidRDefault="008B4AE4">
      <w:r>
        <w:separator/>
      </w:r>
    </w:p>
  </w:footnote>
  <w:footnote w:type="continuationSeparator" w:id="0">
    <w:p w14:paraId="42A3C960" w14:textId="77777777" w:rsidR="008B4AE4" w:rsidRDefault="008B4A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Titolo2"/>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Wingdings" w:hAnsi="Wingdings" w:cs="Wingdings"/>
      </w:rPr>
    </w:lvl>
    <w:lvl w:ilvl="1">
      <w:start w:val="1"/>
      <w:numFmt w:val="decimal"/>
      <w:lvlText w:val="%2."/>
      <w:lvlJc w:val="left"/>
      <w:pPr>
        <w:tabs>
          <w:tab w:val="num" w:pos="1080"/>
        </w:tabs>
        <w:ind w:left="1080" w:hanging="360"/>
      </w:pPr>
      <w:rPr>
        <w:rFonts w:ascii="Wingdings" w:hAnsi="Wingdings" w:cs="Wingdings"/>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Wingdings" w:hAnsi="Wingdings" w:cs="Wingdings"/>
      </w:rPr>
    </w:lvl>
    <w:lvl w:ilvl="4">
      <w:start w:val="1"/>
      <w:numFmt w:val="decimal"/>
      <w:lvlText w:val="%5."/>
      <w:lvlJc w:val="left"/>
      <w:pPr>
        <w:tabs>
          <w:tab w:val="num" w:pos="2160"/>
        </w:tabs>
        <w:ind w:left="2160" w:hanging="360"/>
      </w:pPr>
      <w:rPr>
        <w:rFonts w:ascii="Wingdings" w:hAnsi="Wingdings" w:cs="Wingdings"/>
      </w:r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rPr>
        <w:rFonts w:ascii="Wingdings" w:hAnsi="Wingdings" w:cs="Wingdings"/>
      </w:rPr>
    </w:lvl>
    <w:lvl w:ilvl="7">
      <w:start w:val="1"/>
      <w:numFmt w:val="decimal"/>
      <w:lvlText w:val="%8."/>
      <w:lvlJc w:val="left"/>
      <w:pPr>
        <w:tabs>
          <w:tab w:val="num" w:pos="3240"/>
        </w:tabs>
        <w:ind w:left="3240" w:hanging="360"/>
      </w:pPr>
      <w:rPr>
        <w:rFonts w:ascii="Wingdings" w:hAnsi="Wingdings" w:cs="Wingdings"/>
      </w:rPr>
    </w:lvl>
    <w:lvl w:ilvl="8">
      <w:start w:val="1"/>
      <w:numFmt w:val="decimal"/>
      <w:lvlText w:val="%9."/>
      <w:lvlJc w:val="left"/>
      <w:pPr>
        <w:tabs>
          <w:tab w:val="num" w:pos="3600"/>
        </w:tabs>
        <w:ind w:left="3600" w:hanging="360"/>
      </w:pPr>
      <w:rPr>
        <w:rFonts w:ascii="Wingdings" w:hAnsi="Wingdings" w:cs="Wingdings"/>
      </w:rPr>
    </w:lvl>
  </w:abstractNum>
  <w:abstractNum w:abstractNumId="2" w15:restartNumberingAfterBreak="0">
    <w:nsid w:val="5D320627"/>
    <w:multiLevelType w:val="hybridMultilevel"/>
    <w:tmpl w:val="9580E4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16cid:durableId="504246190">
    <w:abstractNumId w:val="0"/>
  </w:num>
  <w:num w:numId="2" w16cid:durableId="2001421744">
    <w:abstractNumId w:val="1"/>
  </w:num>
  <w:num w:numId="3" w16cid:durableId="1428044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37D"/>
    <w:rsid w:val="00002DA9"/>
    <w:rsid w:val="00032DDB"/>
    <w:rsid w:val="000B4C22"/>
    <w:rsid w:val="001C5F47"/>
    <w:rsid w:val="001E2852"/>
    <w:rsid w:val="002438B7"/>
    <w:rsid w:val="00255F0C"/>
    <w:rsid w:val="002A6961"/>
    <w:rsid w:val="002C1F0C"/>
    <w:rsid w:val="002D25D5"/>
    <w:rsid w:val="002E1AC7"/>
    <w:rsid w:val="003371E8"/>
    <w:rsid w:val="003B0169"/>
    <w:rsid w:val="003B1044"/>
    <w:rsid w:val="003C2658"/>
    <w:rsid w:val="003D3E59"/>
    <w:rsid w:val="00425753"/>
    <w:rsid w:val="00475C1F"/>
    <w:rsid w:val="004B6E4F"/>
    <w:rsid w:val="004C3D2E"/>
    <w:rsid w:val="00526264"/>
    <w:rsid w:val="00532B22"/>
    <w:rsid w:val="00583DCE"/>
    <w:rsid w:val="00623982"/>
    <w:rsid w:val="006608F5"/>
    <w:rsid w:val="00723C38"/>
    <w:rsid w:val="00847F82"/>
    <w:rsid w:val="0087676C"/>
    <w:rsid w:val="008A25A5"/>
    <w:rsid w:val="008B4AE4"/>
    <w:rsid w:val="008E3773"/>
    <w:rsid w:val="0090279B"/>
    <w:rsid w:val="0093537D"/>
    <w:rsid w:val="009B6989"/>
    <w:rsid w:val="009E1260"/>
    <w:rsid w:val="00AF5A1F"/>
    <w:rsid w:val="00B07451"/>
    <w:rsid w:val="00B47734"/>
    <w:rsid w:val="00BD0FC3"/>
    <w:rsid w:val="00C018F8"/>
    <w:rsid w:val="00C379ED"/>
    <w:rsid w:val="00E003B9"/>
    <w:rsid w:val="00E62220"/>
    <w:rsid w:val="00E93FC0"/>
    <w:rsid w:val="00EB0A77"/>
    <w:rsid w:val="00F37C28"/>
    <w:rsid w:val="00FB123B"/>
    <w:rsid w:val="00FF4C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980F27"/>
  <w15:chartTrackingRefBased/>
  <w15:docId w15:val="{7841999A-E02F-4BFC-9D67-8052BD51A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tabs>
        <w:tab w:val="left" w:pos="432"/>
      </w:tabs>
      <w:ind w:left="432" w:hanging="432"/>
      <w:jc w:val="center"/>
      <w:outlineLvl w:val="0"/>
    </w:pPr>
    <w:rPr>
      <w:rFonts w:ascii="Calibri" w:eastAsia="Calibri" w:hAnsi="Calibri" w:cs="Calibri"/>
      <w:b/>
      <w:bCs/>
    </w:rPr>
  </w:style>
  <w:style w:type="paragraph" w:styleId="Titolo2">
    <w:name w:val="heading 2"/>
    <w:basedOn w:val="Normale"/>
    <w:next w:val="Normale"/>
    <w:qFormat/>
    <w:pPr>
      <w:keepNext/>
      <w:numPr>
        <w:ilvl w:val="1"/>
        <w:numId w:val="1"/>
      </w:numPr>
      <w:outlineLvl w:val="1"/>
    </w:pPr>
    <w:rPr>
      <w:b/>
      <w:bCs/>
      <w:lang w:val="x-none"/>
    </w:rPr>
  </w:style>
  <w:style w:type="paragraph" w:styleId="Titolo3">
    <w:name w:val="heading 3"/>
    <w:basedOn w:val="Normale"/>
    <w:next w:val="Normale"/>
    <w:qFormat/>
    <w:pPr>
      <w:keepNext/>
      <w:tabs>
        <w:tab w:val="left" w:pos="720"/>
      </w:tabs>
      <w:ind w:left="720" w:hanging="720"/>
      <w:outlineLvl w:val="2"/>
    </w:pPr>
    <w:rPr>
      <w:rFonts w:ascii="Calibri" w:eastAsia="Calibri" w:hAnsi="Calibri" w:cs="Calibri"/>
      <w:u w:val="single"/>
    </w:rPr>
  </w:style>
  <w:style w:type="paragraph" w:styleId="Titolo4">
    <w:name w:val="heading 4"/>
    <w:basedOn w:val="Normale"/>
    <w:next w:val="Normale"/>
    <w:qFormat/>
    <w:pPr>
      <w:keepNext/>
      <w:tabs>
        <w:tab w:val="left" w:pos="864"/>
      </w:tabs>
      <w:ind w:left="864" w:hanging="864"/>
      <w:jc w:val="center"/>
      <w:outlineLvl w:val="3"/>
    </w:pPr>
    <w:rPr>
      <w:rFonts w:ascii="Arial" w:eastAsia="Calibri" w:hAnsi="Arial" w:cs="Arial"/>
      <w:b/>
      <w:bCs/>
      <w:sz w:val="20"/>
      <w:szCs w:val="20"/>
    </w:rPr>
  </w:style>
  <w:style w:type="paragraph" w:styleId="Titolo6">
    <w:name w:val="heading 6"/>
    <w:basedOn w:val="Normale"/>
    <w:next w:val="Normale"/>
    <w:qFormat/>
    <w:pPr>
      <w:tabs>
        <w:tab w:val="left" w:pos="1152"/>
      </w:tabs>
      <w:spacing w:before="240" w:after="60"/>
      <w:ind w:left="1152" w:hanging="1152"/>
      <w:outlineLvl w:val="5"/>
    </w:pPr>
    <w:rPr>
      <w:rFonts w:ascii="Calibri" w:eastAsia="Calibri" w:hAnsi="Calibri" w:cs="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sz w:val="22"/>
      <w:szCs w:val="22"/>
    </w:rPr>
  </w:style>
  <w:style w:type="character" w:customStyle="1" w:styleId="WW8Num1z1">
    <w:name w:val="WW8Num1z1"/>
    <w:rPr>
      <w:rFonts w:ascii="Courier New" w:hAnsi="Courier New" w:cs="Courier New"/>
    </w:rPr>
  </w:style>
  <w:style w:type="character" w:customStyle="1" w:styleId="WW8Num1z2">
    <w:name w:val="WW8Num1z2"/>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eastAsia="Calibri" w:hAnsi="Wingdings" w:cs="Wingdings"/>
    </w:rPr>
  </w:style>
  <w:style w:type="character" w:customStyle="1" w:styleId="WW8Num4z0">
    <w:name w:val="WW8Num4z0"/>
    <w:rPr>
      <w:rFonts w:ascii="Wingdings" w:hAnsi="Wingdings" w:cs="Wingdings" w:hint="default"/>
      <w:color w:val="0088B3"/>
    </w:rPr>
  </w:style>
  <w:style w:type="character" w:customStyle="1" w:styleId="WW8Num5z0">
    <w:name w:val="WW8Num5z0"/>
    <w:rPr>
      <w:rFonts w:ascii="Wingdings" w:hAnsi="Wingdings" w:cs="Wingdings" w:hint="default"/>
      <w:color w:val="0088B3"/>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Garamond" w:eastAsia="Times New Roman" w:hAnsi="Garamond" w:cs="Garamond" w:hint="default"/>
    </w:rPr>
  </w:style>
  <w:style w:type="character" w:customStyle="1" w:styleId="WW8Num7z0">
    <w:name w:val="WW8Num7z0"/>
    <w:rPr>
      <w:rFonts w:ascii="Garamond" w:eastAsia="Times New Roman" w:hAnsi="Garamond" w:cs="Garamond" w:hint="default"/>
    </w:rPr>
  </w:style>
  <w:style w:type="character" w:customStyle="1" w:styleId="WW8Num8z0">
    <w:name w:val="WW8Num8z0"/>
    <w:rPr>
      <w:rFonts w:ascii="Garamond" w:eastAsia="Times New Roman" w:hAnsi="Garamond" w:cs="Garamond" w:hint="default"/>
    </w:rPr>
  </w:style>
  <w:style w:type="character" w:customStyle="1" w:styleId="WW8Num9z0">
    <w:name w:val="WW8Num9z0"/>
    <w:rPr>
      <w:rFonts w:ascii="Frutiger-LightCn" w:eastAsia="Calibri" w:hAnsi="Frutiger-LightCn" w:cs="Frutiger-LightCn" w:hint="default"/>
      <w:color w:val="0088B3"/>
    </w:rPr>
  </w:style>
  <w:style w:type="character" w:customStyle="1" w:styleId="WW8Num10z0">
    <w:name w:val="WW8Num10z0"/>
    <w:rPr>
      <w:rFonts w:ascii="Garamond" w:eastAsia="Times New Roman" w:hAnsi="Garamond" w:cs="Garamond" w:hint="default"/>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Garamond" w:eastAsia="Times New Roman" w:hAnsi="Garamond" w:cs="Garamond" w:hint="default"/>
    </w:rPr>
  </w:style>
  <w:style w:type="character" w:customStyle="1" w:styleId="WW8Num13z0">
    <w:name w:val="WW8Num13z0"/>
    <w:rPr>
      <w:rFonts w:ascii="Garamond" w:eastAsia="Times New Roman" w:hAnsi="Garamond" w:cs="Garamond"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Garamond" w:eastAsia="Times New Roman" w:hAnsi="Garamond" w:cs="Garamond" w:hint="default"/>
    </w:rPr>
  </w:style>
  <w:style w:type="character" w:customStyle="1" w:styleId="WW8Num15z0">
    <w:name w:val="WW8Num15z0"/>
    <w:rPr>
      <w:rFonts w:ascii="Frutiger-LightCn" w:eastAsia="Calibri" w:hAnsi="Frutiger-LightCn" w:cs="Frutiger-LightCn" w:hint="default"/>
      <w:color w:val="0088B3"/>
    </w:rPr>
  </w:style>
  <w:style w:type="character" w:customStyle="1" w:styleId="WW8Num16z0">
    <w:name w:val="WW8Num16z0"/>
    <w:rPr>
      <w:rFonts w:ascii="Garamond" w:eastAsia="Times New Roman" w:hAnsi="Garamond" w:cs="Garamond" w:hint="default"/>
    </w:rPr>
  </w:style>
  <w:style w:type="character" w:customStyle="1" w:styleId="WW8Num17z0">
    <w:name w:val="WW8Num17z0"/>
    <w:rPr>
      <w:rFonts w:ascii="Garamond" w:eastAsia="Times New Roman" w:hAnsi="Garamond" w:cs="Garamond" w:hint="default"/>
    </w:rPr>
  </w:style>
  <w:style w:type="character" w:customStyle="1" w:styleId="WW8Num18z0">
    <w:name w:val="WW8Num18z0"/>
    <w:rPr>
      <w:rFonts w:ascii="Garamond" w:eastAsia="Times New Roman" w:hAnsi="Garamond" w:cs="Garamond" w:hint="default"/>
    </w:rPr>
  </w:style>
  <w:style w:type="character" w:customStyle="1" w:styleId="WW8Num19z0">
    <w:name w:val="WW8Num19z0"/>
    <w:rPr>
      <w:rFonts w:ascii="Symbol" w:hAnsi="Symbol" w:cs="Symbol" w:hint="default"/>
    </w:rPr>
  </w:style>
  <w:style w:type="character" w:customStyle="1" w:styleId="WW8Num20z0">
    <w:name w:val="WW8Num20z0"/>
    <w:rPr>
      <w:rFonts w:ascii="Wingdings" w:hAnsi="Wingdings" w:cs="Wingdings" w:hint="default"/>
      <w:color w:val="0088B3"/>
    </w:rPr>
  </w:style>
  <w:style w:type="character" w:customStyle="1" w:styleId="WW8Num21z0">
    <w:name w:val="WW8Num21z0"/>
    <w:rPr>
      <w:rFonts w:ascii="Symbol" w:hAnsi="Symbol" w:cs="Symbol" w:hint="default"/>
    </w:rPr>
  </w:style>
  <w:style w:type="character" w:customStyle="1" w:styleId="WW8Num22z0">
    <w:name w:val="WW8Num22z0"/>
    <w:rPr>
      <w:rFonts w:ascii="Garamond" w:eastAsia="Times New Roman" w:hAnsi="Garamond" w:cs="Garamond" w:hint="default"/>
    </w:rPr>
  </w:style>
  <w:style w:type="character" w:customStyle="1" w:styleId="WW8Num23z0">
    <w:name w:val="WW8Num23z0"/>
    <w:rPr>
      <w:rFonts w:ascii="Garamond" w:eastAsia="Times New Roman" w:hAnsi="Garamond" w:cs="Garamond"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color w:val="0088B3"/>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Garamond" w:eastAsia="Times New Roman" w:hAnsi="Garamond" w:cs="Garamond"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Garamond" w:eastAsia="Times New Roman" w:hAnsi="Garamond" w:cs="Garamond"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Garamond" w:eastAsia="Times New Roman" w:hAnsi="Garamond" w:cs="Garamond"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Garamond" w:eastAsia="Times New Roman" w:hAnsi="Garamond" w:cs="Garamond"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Garamond" w:eastAsia="Times New Roman" w:hAnsi="Garamond" w:cs="Garamond"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Garamond" w:eastAsia="Times New Roman" w:hAnsi="Garamond" w:cs="Garamond"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0z3">
    <w:name w:val="WW8Num30z3"/>
    <w:rPr>
      <w:rFonts w:ascii="Symbol" w:hAnsi="Symbol" w:cs="Symbol" w:hint="default"/>
    </w:rPr>
  </w:style>
  <w:style w:type="character" w:customStyle="1" w:styleId="WW8Num31z0">
    <w:name w:val="WW8Num31z0"/>
    <w:rPr>
      <w:rFonts w:ascii="Garamond" w:eastAsia="Times New Roman" w:hAnsi="Garamond" w:cs="Garamond"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Garamond" w:eastAsia="Times New Roman" w:hAnsi="Garamond" w:cs="Garamond"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2z3">
    <w:name w:val="WW8Num32z3"/>
    <w:rPr>
      <w:rFonts w:ascii="Symbol" w:hAnsi="Symbol" w:cs="Symbol" w:hint="default"/>
    </w:rPr>
  </w:style>
  <w:style w:type="character" w:customStyle="1" w:styleId="WW8Num33z0">
    <w:name w:val="WW8Num33z0"/>
    <w:rPr>
      <w:rFonts w:ascii="Wingdings" w:hAnsi="Wingdings" w:cs="Wingdings" w:hint="default"/>
    </w:rPr>
  </w:style>
  <w:style w:type="character" w:customStyle="1" w:styleId="WW8Num33z1">
    <w:name w:val="WW8Num33z1"/>
    <w:rPr>
      <w:rFonts w:ascii="Courier New" w:hAnsi="Courier New" w:cs="Courier New" w:hint="default"/>
    </w:rPr>
  </w:style>
  <w:style w:type="character" w:customStyle="1" w:styleId="WW8Num33z3">
    <w:name w:val="WW8Num33z3"/>
    <w:rPr>
      <w:rFonts w:ascii="Symbol" w:hAnsi="Symbol" w:cs="Symbol" w:hint="default"/>
    </w:rPr>
  </w:style>
  <w:style w:type="character" w:customStyle="1" w:styleId="WW8Num34z0">
    <w:name w:val="WW8Num34z0"/>
    <w:rPr>
      <w:rFonts w:ascii="Wingdings" w:hAnsi="Wingdings" w:cs="Wingdings" w:hint="default"/>
      <w:color w:val="0088B3"/>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rPr>
      <w:rFonts w:ascii="Garamond" w:eastAsia="Times New Roman" w:hAnsi="Garamond" w:cs="Garamond"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Garamond" w:eastAsia="Times New Roman" w:hAnsi="Garamond" w:cs="Garamond" w:hint="default"/>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ascii="Garamond" w:eastAsia="Times New Roman" w:hAnsi="Garamond" w:cs="Garamond"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Garamond" w:eastAsia="Times New Roman" w:hAnsi="Garamond" w:cs="Garamond"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Garamond" w:eastAsia="Times New Roman" w:hAnsi="Garamond" w:cs="Garamond" w:hint="default"/>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ascii="Garamond" w:eastAsia="Times New Roman" w:hAnsi="Garamond" w:cs="Garamond"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rFonts w:ascii="Garamond" w:eastAsia="Times New Roman" w:hAnsi="Garamond" w:cs="Garamond"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1z3">
    <w:name w:val="WW8Num41z3"/>
    <w:rPr>
      <w:rFonts w:ascii="Symbol" w:hAnsi="Symbol" w:cs="Symbol" w:hint="default"/>
    </w:rPr>
  </w:style>
  <w:style w:type="character" w:customStyle="1" w:styleId="Carpredefinitoparagrafo2">
    <w:name w:val="Car. predefinito paragrafo2"/>
  </w:style>
  <w:style w:type="character" w:customStyle="1" w:styleId="IntestazioneCarattere">
    <w:name w:val="Intestazione Carattere"/>
    <w:rPr>
      <w:rFonts w:ascii="Times New Roman" w:eastAsia="Times New Roman" w:hAnsi="Times New Roman" w:cs="Times New Roman"/>
      <w:sz w:val="24"/>
      <w:szCs w:val="24"/>
    </w:rPr>
  </w:style>
  <w:style w:type="character" w:customStyle="1" w:styleId="TestofumettoCarattere">
    <w:name w:val="Testo fumetto Carattere"/>
    <w:rPr>
      <w:rFonts w:ascii="Tahoma" w:eastAsia="Times New Roman" w:hAnsi="Tahoma" w:cs="Tahoma"/>
      <w:sz w:val="16"/>
      <w:szCs w:val="16"/>
    </w:rPr>
  </w:style>
  <w:style w:type="character" w:customStyle="1" w:styleId="Titolo1Carattere">
    <w:name w:val="Titolo 1 Carattere"/>
    <w:rPr>
      <w:b/>
      <w:bCs/>
      <w:sz w:val="24"/>
      <w:szCs w:val="24"/>
      <w:lang w:val="it-IT" w:eastAsia="ar-SA" w:bidi="ar-SA"/>
    </w:rPr>
  </w:style>
  <w:style w:type="character" w:customStyle="1" w:styleId="Titolo2Carattere">
    <w:name w:val="Titolo 2 Carattere"/>
    <w:rPr>
      <w:rFonts w:ascii="Times New Roman" w:eastAsia="Times New Roman" w:hAnsi="Times New Roman" w:cs="Times New Roman"/>
      <w:b/>
      <w:bCs/>
      <w:sz w:val="24"/>
      <w:szCs w:val="24"/>
      <w:lang w:val="x-none"/>
    </w:rPr>
  </w:style>
  <w:style w:type="character" w:customStyle="1" w:styleId="Titolo3Carattere">
    <w:name w:val="Titolo 3 Carattere"/>
    <w:rPr>
      <w:sz w:val="24"/>
      <w:szCs w:val="24"/>
      <w:u w:val="single"/>
      <w:lang w:val="it-IT" w:eastAsia="ar-SA" w:bidi="ar-SA"/>
    </w:rPr>
  </w:style>
  <w:style w:type="character" w:customStyle="1" w:styleId="Titolo4Carattere">
    <w:name w:val="Titolo 4 Carattere"/>
    <w:rPr>
      <w:rFonts w:ascii="Arial" w:hAnsi="Arial" w:cs="Arial"/>
      <w:b/>
      <w:bCs/>
      <w:lang w:val="it-IT" w:eastAsia="ar-SA" w:bidi="ar-SA"/>
    </w:rPr>
  </w:style>
  <w:style w:type="character" w:customStyle="1" w:styleId="Titolo6Carattere">
    <w:name w:val="Titolo 6 Carattere"/>
    <w:rPr>
      <w:rFonts w:ascii="Calibri" w:hAnsi="Calibri" w:cs="Calibri"/>
      <w:b/>
      <w:bCs/>
      <w:sz w:val="22"/>
      <w:szCs w:val="22"/>
      <w:lang w:val="it-IT" w:eastAsia="ar-SA" w:bidi="ar-SA"/>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CarattereCarattere">
    <w:name w:val="Carattere Carattere"/>
    <w:rPr>
      <w:rFonts w:ascii="Tahoma" w:hAnsi="Tahoma" w:cs="Tahoma"/>
      <w:sz w:val="16"/>
      <w:szCs w:val="16"/>
    </w:rPr>
  </w:style>
  <w:style w:type="character" w:customStyle="1" w:styleId="Punti">
    <w:name w:val="Punti"/>
    <w:rPr>
      <w:rFonts w:ascii="OpenSymbol" w:eastAsia="OpenSymbol" w:hAnsi="OpenSymbol" w:cs="OpenSymbol"/>
    </w:rPr>
  </w:style>
  <w:style w:type="character" w:customStyle="1" w:styleId="Caratteredinumerazione">
    <w:name w:val="Carattere di numerazione"/>
    <w:rPr>
      <w:sz w:val="24"/>
      <w:szCs w:val="24"/>
    </w:rPr>
  </w:style>
  <w:style w:type="character" w:customStyle="1" w:styleId="CorpodeltestoCarattere">
    <w:name w:val="Corpo del testo Carattere"/>
    <w:rPr>
      <w:rFonts w:ascii="Courier" w:eastAsia="Times New Roman" w:hAnsi="Courier" w:cs="Courier"/>
      <w:color w:val="000000"/>
      <w:lang w:val="en-US" w:eastAsia="ar-SA" w:bidi="ar-SA"/>
    </w:rPr>
  </w:style>
  <w:style w:type="character" w:customStyle="1" w:styleId="TitoloCarattere">
    <w:name w:val="Titolo Carattere"/>
    <w:rPr>
      <w:rFonts w:ascii="Times New Roman" w:eastAsia="Times New Roman" w:hAnsi="Times New Roman" w:cs="Times New Roman"/>
      <w:b/>
      <w:sz w:val="24"/>
      <w:szCs w:val="24"/>
    </w:rPr>
  </w:style>
  <w:style w:type="character" w:customStyle="1" w:styleId="SottotitoloCarattere">
    <w:name w:val="Sottotitolo Carattere"/>
    <w:rPr>
      <w:rFonts w:ascii="Arial" w:eastAsia="Microsoft YaHei" w:hAnsi="Arial" w:cs="Mangal"/>
      <w:i/>
      <w:iCs/>
      <w:sz w:val="28"/>
      <w:szCs w:val="28"/>
    </w:rPr>
  </w:style>
  <w:style w:type="character" w:customStyle="1" w:styleId="PidipaginaCarattere">
    <w:name w:val="Piè di pagina Carattere"/>
    <w:rPr>
      <w:rFonts w:ascii="Times New Roman" w:eastAsia="Times New Roman" w:hAnsi="Times New Roman" w:cs="Times New Roman"/>
      <w:sz w:val="24"/>
      <w:szCs w:val="24"/>
    </w:rPr>
  </w:style>
  <w:style w:type="character" w:customStyle="1" w:styleId="RientrocorpodeltestoCarattere">
    <w:name w:val="Rientro corpo del testo Carattere"/>
    <w:rPr>
      <w:rFonts w:ascii="Times New Roman" w:eastAsia="Times New Roman" w:hAnsi="Times New Roman" w:cs="Times New Roman"/>
      <w:sz w:val="24"/>
      <w:szCs w:val="24"/>
    </w:rPr>
  </w:style>
  <w:style w:type="character" w:customStyle="1" w:styleId="Rientrocorpodeltesto2Carattere">
    <w:name w:val="Rientro corpo del testo 2 Carattere"/>
    <w:rPr>
      <w:rFonts w:ascii="Times New Roman" w:eastAsia="Times New Roman" w:hAnsi="Times New Roman" w:cs="Times New Roman"/>
      <w:sz w:val="24"/>
      <w:szCs w:val="24"/>
    </w:rPr>
  </w:style>
  <w:style w:type="character" w:styleId="Collegamentoipertestuale">
    <w:name w:val="Hyperlink"/>
    <w:rPr>
      <w:rFonts w:cs="Times New Roman"/>
      <w:color w:val="0000FF"/>
      <w:u w:val="single"/>
    </w:rPr>
  </w:style>
  <w:style w:type="character" w:styleId="Enfasigrassetto">
    <w:name w:val="Strong"/>
    <w:qFormat/>
    <w:rPr>
      <w:b/>
      <w:bCs/>
    </w:rPr>
  </w:style>
  <w:style w:type="paragraph" w:customStyle="1" w:styleId="Intestazione2">
    <w:name w:val="Intestazione2"/>
    <w:basedOn w:val="Normale"/>
    <w:next w:val="Corpotesto"/>
    <w:pPr>
      <w:keepNext/>
      <w:spacing w:before="240" w:after="120"/>
    </w:pPr>
    <w:rPr>
      <w:rFonts w:ascii="Arial" w:eastAsia="Microsoft YaHei" w:hAnsi="Arial" w:cs="Lucida Sans"/>
      <w:sz w:val="28"/>
      <w:szCs w:val="28"/>
    </w:rPr>
  </w:style>
  <w:style w:type="paragraph" w:styleId="Corpotesto">
    <w:name w:val="Body Tex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ind w:right="9360"/>
      <w:jc w:val="right"/>
    </w:pPr>
    <w:rPr>
      <w:rFonts w:ascii="Courier" w:hAnsi="Courier" w:cs="Courier"/>
      <w:color w:val="000000"/>
      <w:lang w:val="en-US" w:eastAsia="ar-SA"/>
    </w:r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Lucida Sans"/>
      <w:i/>
      <w:iCs/>
    </w:rPr>
  </w:style>
  <w:style w:type="paragraph" w:customStyle="1" w:styleId="Indice">
    <w:name w:val="Indice"/>
    <w:basedOn w:val="Normale"/>
    <w:pPr>
      <w:suppressLineNumbers/>
    </w:pPr>
    <w:rPr>
      <w:rFonts w:cs="Mangal"/>
    </w:rPr>
  </w:style>
  <w:style w:type="paragraph" w:styleId="Intestazione">
    <w:name w:val="header"/>
    <w:basedOn w:val="Normale"/>
    <w:pPr>
      <w:tabs>
        <w:tab w:val="center" w:pos="4819"/>
        <w:tab w:val="right" w:pos="9638"/>
      </w:tabs>
    </w:pPr>
    <w:rPr>
      <w:lang w:val="x-none"/>
    </w:rPr>
  </w:style>
  <w:style w:type="paragraph" w:styleId="Testofumetto">
    <w:name w:val="Balloon Text"/>
    <w:basedOn w:val="Normale"/>
    <w:rPr>
      <w:rFonts w:ascii="Tahoma" w:hAnsi="Tahoma" w:cs="Tahoma"/>
      <w:sz w:val="16"/>
      <w:szCs w:val="16"/>
      <w:lang w:val="x-none"/>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customStyle="1" w:styleId="Mappadocumento1">
    <w:name w:val="Mappa documento1"/>
    <w:basedOn w:val="Normale"/>
    <w:pPr>
      <w:shd w:val="clear" w:color="auto" w:fill="000080"/>
    </w:pPr>
    <w:rPr>
      <w:rFonts w:ascii="Tahoma" w:hAnsi="Tahoma" w:cs="Tahoma"/>
    </w:rPr>
  </w:style>
  <w:style w:type="paragraph" w:styleId="Titolo">
    <w:name w:val="Title"/>
    <w:basedOn w:val="Normale"/>
    <w:next w:val="Sottotitolo"/>
    <w:qFormat/>
    <w:pPr>
      <w:jc w:val="center"/>
    </w:pPr>
    <w:rPr>
      <w:b/>
      <w:lang w:val="x-none"/>
    </w:rPr>
  </w:style>
  <w:style w:type="paragraph" w:styleId="Sottotitolo">
    <w:name w:val="Subtitle"/>
    <w:basedOn w:val="Intestazione1"/>
    <w:next w:val="Corpotesto"/>
    <w:qFormat/>
    <w:pPr>
      <w:jc w:val="center"/>
    </w:pPr>
    <w:rPr>
      <w:rFonts w:cs="Times New Roman"/>
      <w:i/>
      <w:iCs/>
      <w:lang w:val="x-none"/>
    </w:rPr>
  </w:style>
  <w:style w:type="paragraph" w:styleId="Pidipagina">
    <w:name w:val="footer"/>
    <w:basedOn w:val="Normale"/>
    <w:pPr>
      <w:tabs>
        <w:tab w:val="center" w:pos="4819"/>
        <w:tab w:val="right" w:pos="9638"/>
      </w:tabs>
    </w:pPr>
    <w:rPr>
      <w:lang w:val="x-none"/>
    </w:rPr>
  </w:style>
  <w:style w:type="paragraph" w:styleId="Rientrocorpodeltesto">
    <w:name w:val="Body Text Indent"/>
    <w:basedOn w:val="Normale"/>
    <w:pPr>
      <w:ind w:left="170"/>
    </w:pPr>
    <w:rPr>
      <w:lang w:val="x-none"/>
    </w:rPr>
  </w:style>
  <w:style w:type="paragraph" w:customStyle="1" w:styleId="Rientrocorpodeltesto21">
    <w:name w:val="Rientro corpo del testo 21"/>
    <w:basedOn w:val="Normale"/>
    <w:pPr>
      <w:ind w:left="530"/>
      <w:jc w:val="both"/>
    </w:pPr>
  </w:style>
  <w:style w:type="paragraph" w:customStyle="1" w:styleId="Contenutocornice">
    <w:name w:val="Contenuto cornice"/>
    <w:basedOn w:val="Corpotesto"/>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Rientrocorpodeltesto22">
    <w:name w:val="Rientro corpo del testo 22"/>
    <w:basedOn w:val="Normale"/>
    <w:pPr>
      <w:spacing w:after="120" w:line="480" w:lineRule="auto"/>
      <w:ind w:left="283"/>
    </w:pPr>
    <w:rPr>
      <w:lang w:val="x-none"/>
    </w:rPr>
  </w:style>
  <w:style w:type="paragraph" w:customStyle="1" w:styleId="Mappadocumento2">
    <w:name w:val="Mappa documento2"/>
    <w:basedOn w:val="Normale"/>
    <w:pPr>
      <w:shd w:val="clear" w:color="auto" w:fill="000080"/>
    </w:pPr>
    <w:rPr>
      <w:rFonts w:ascii="Tahoma" w:hAnsi="Tahoma" w:cs="Tahoma"/>
    </w:rPr>
  </w:style>
  <w:style w:type="paragraph" w:styleId="Paragrafoelenco">
    <w:name w:val="List Paragraph"/>
    <w:basedOn w:val="Normale"/>
    <w:qFormat/>
    <w:pPr>
      <w:spacing w:after="120"/>
      <w:ind w:left="720"/>
    </w:pPr>
    <w:rPr>
      <w:rFonts w:ascii="Calibri" w:eastAsia="Calibri" w:hAnsi="Calibri"/>
      <w:sz w:val="22"/>
      <w:szCs w:val="22"/>
    </w:rPr>
  </w:style>
  <w:style w:type="paragraph" w:styleId="Nessunaspaziatura">
    <w:name w:val="No Spacing"/>
    <w:qFormat/>
    <w:pPr>
      <w:suppressAutoHyphens/>
      <w:jc w:val="both"/>
    </w:pPr>
    <w:rPr>
      <w:rFonts w:ascii="Calibri" w:eastAsia="Calibri" w:hAnsi="Calibri" w:cs="Calibri"/>
      <w:sz w:val="22"/>
      <w:szCs w:val="22"/>
      <w:lang w:eastAsia="ar-SA"/>
    </w:rPr>
  </w:style>
  <w:style w:type="table" w:styleId="Grigliatabella">
    <w:name w:val="Table Grid"/>
    <w:basedOn w:val="Tabellanormale"/>
    <w:uiPriority w:val="39"/>
    <w:rsid w:val="008A25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5409E36248F3944A372FF2AB789754E" ma:contentTypeVersion="2" ma:contentTypeDescription="Creare un nuovo documento." ma:contentTypeScope="" ma:versionID="d7734ca00e8837eb9318728dac00d44f">
  <xsd:schema xmlns:xsd="http://www.w3.org/2001/XMLSchema" xmlns:xs="http://www.w3.org/2001/XMLSchema" xmlns:p="http://schemas.microsoft.com/office/2006/metadata/properties" xmlns:ns2="096ec314-d9b3-4820-b299-b85c2e323063" targetNamespace="http://schemas.microsoft.com/office/2006/metadata/properties" ma:root="true" ma:fieldsID="f439266cdcde5859c41eb51331adf349" ns2:_="">
    <xsd:import namespace="096ec314-d9b3-4820-b299-b85c2e32306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6ec314-d9b3-4820-b299-b85c2e3230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ABC83E-354E-4807-9292-7AC6CBA4F1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FDB4B9-C290-4422-8A5A-CF7E0E619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6ec314-d9b3-4820-b299-b85c2e3230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0EA161-495C-46CD-A778-3ABC958125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1319</Words>
  <Characters>7519</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lpstr>
    </vt:vector>
  </TitlesOfParts>
  <Company>Hewlett-Packard Company</Company>
  <LinksUpToDate>false</LinksUpToDate>
  <CharactersWithSpaces>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c:creator>
  <cp:keywords/>
  <cp:lastModifiedBy>Santolo Gaito</cp:lastModifiedBy>
  <cp:revision>4</cp:revision>
  <cp:lastPrinted>2016-10-12T16:19:00Z</cp:lastPrinted>
  <dcterms:created xsi:type="dcterms:W3CDTF">2022-10-24T20:58:00Z</dcterms:created>
  <dcterms:modified xsi:type="dcterms:W3CDTF">2022-10-24T21:22:00Z</dcterms:modified>
</cp:coreProperties>
</file>